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E2D3E1">
      <w:pPr>
        <w:pStyle w:val="2"/>
        <w:spacing w:after="312"/>
        <w:rPr>
          <w:rFonts w:hint="eastAsia"/>
        </w:rPr>
      </w:pPr>
      <w:bookmarkStart w:id="0" w:name="_Toc29281"/>
      <w:bookmarkStart w:id="6" w:name="_GoBack"/>
      <w:bookmarkEnd w:id="6"/>
      <w:r>
        <w:rPr>
          <w:rFonts w:hint="eastAsia"/>
        </w:rPr>
        <w:t>网络班级主题班会信息录入流程</w:t>
      </w:r>
    </w:p>
    <w:bookmarkEnd w:id="0"/>
    <w:p w14:paraId="696B1339">
      <w:pPr>
        <w:keepNext w:val="0"/>
        <w:keepLines w:val="0"/>
        <w:pageBreakBefore w:val="0"/>
        <w:widowControl w:val="0"/>
        <w:kinsoku/>
        <w:wordWrap/>
        <w:overflowPunct/>
        <w:topLinePunct w:val="0"/>
        <w:autoSpaceDE/>
        <w:autoSpaceDN/>
        <w:bidi w:val="0"/>
        <w:adjustRightInd/>
        <w:snapToGrid/>
        <w:spacing w:before="313" w:beforeLines="100" w:after="313" w:afterLines="100" w:line="480" w:lineRule="exact"/>
        <w:jc w:val="center"/>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（2024年10月修订）</w:t>
      </w:r>
    </w:p>
    <w:p w14:paraId="554AA088">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网络班级班长、班级易班通讯员等网络班级骨干均可使用易班账号和网络班级账号通过“网络班级空间-主题班会系统”进行投稿。</w:t>
      </w:r>
    </w:p>
    <w:p w14:paraId="7E33AA91">
      <w:pPr>
        <w:spacing w:line="500" w:lineRule="exact"/>
        <w:ind w:right="-414" w:rightChars="-197" w:firstLine="560" w:firstLineChars="200"/>
        <w:jc w:val="left"/>
        <w:rPr>
          <w:rFonts w:ascii="仿宋_GB2312" w:hAnsi="仿宋_GB2312" w:eastAsia="仿宋_GB2312" w:cs="仿宋_GB2312"/>
          <w:sz w:val="28"/>
          <w:szCs w:val="28"/>
        </w:rPr>
      </w:pPr>
    </w:p>
    <w:p w14:paraId="71661AA1">
      <w:pPr>
        <w:pStyle w:val="3"/>
        <w:bidi w:val="0"/>
        <w:ind w:left="0" w:leftChars="0" w:firstLine="560" w:firstLineChars="200"/>
      </w:pPr>
      <w:bookmarkStart w:id="1" w:name="_Toc24680"/>
      <w:r>
        <w:rPr>
          <w:rFonts w:hint="eastAsia"/>
        </w:rPr>
        <w:t>一、查看任务</w:t>
      </w:r>
      <w:bookmarkEnd w:id="1"/>
    </w:p>
    <w:p w14:paraId="66C71A0B">
      <w:pPr>
        <w:spacing w:line="480" w:lineRule="exact"/>
        <w:ind w:firstLine="562" w:firstLineChars="200"/>
        <w:jc w:val="left"/>
        <w:rPr>
          <w:rFonts w:hint="eastAsia" w:ascii="楷体_GB2312" w:hAnsi="楷体_GB2312" w:eastAsia="楷体_GB2312" w:cs="楷体_GB2312"/>
          <w:b/>
          <w:bCs/>
          <w:kern w:val="0"/>
          <w:sz w:val="28"/>
          <w:szCs w:val="28"/>
        </w:rPr>
      </w:pPr>
      <w:r>
        <w:rPr>
          <w:rFonts w:hint="eastAsia" w:ascii="楷体_GB2312" w:hAnsi="楷体_GB2312" w:eastAsia="楷体_GB2312" w:cs="楷体_GB2312"/>
          <w:b/>
          <w:bCs/>
          <w:kern w:val="0"/>
          <w:sz w:val="28"/>
          <w:szCs w:val="28"/>
        </w:rPr>
        <w:t>1.通过公众号“理工易班思政云”查看任务通知</w:t>
      </w:r>
    </w:p>
    <w:p w14:paraId="2A7A7F56">
      <w:pPr>
        <w:spacing w:line="500" w:lineRule="exact"/>
        <w:ind w:right="-414" w:rightChars="-197"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公众号“理工易班思政云”将不定期推送任务状态，并提醒任务截止时间，请网络班级骨干/普通易班用户持续关注。</w:t>
      </w:r>
    </w:p>
    <w:p w14:paraId="65E318B1">
      <w:pPr>
        <w:widowControl/>
        <w:jc w:val="left"/>
      </w:pPr>
      <w:r>
        <w:rPr>
          <w:rFonts w:hint="eastAsia" w:ascii="宋体" w:hAnsi="宋体" w:eastAsia="宋体" w:cs="宋体"/>
          <w:kern w:val="0"/>
          <w:sz w:val="24"/>
          <w:shd w:val="clear" w:color="auto" w:fill="FFFFFF"/>
          <w:lang w:bidi="ar"/>
        </w:rPr>
        <w:t xml:space="preserve">         </w:t>
      </w:r>
      <w:r>
        <w:rPr>
          <w:rFonts w:ascii="宋体" w:hAnsi="宋体" w:eastAsia="宋体" w:cs="宋体"/>
          <w:kern w:val="0"/>
          <w:sz w:val="24"/>
          <w:shd w:val="clear" w:color="auto" w:fill="FFFFFF"/>
          <w:lang w:bidi="ar"/>
        </w:rPr>
        <w:drawing>
          <wp:inline distT="0" distB="0" distL="114300" distR="114300">
            <wp:extent cx="1800225" cy="1800225"/>
            <wp:effectExtent l="0" t="0" r="3175" b="317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1800225" cy="1800225"/>
                    </a:xfrm>
                    <a:prstGeom prst="rect">
                      <a:avLst/>
                    </a:prstGeom>
                    <a:noFill/>
                    <a:ln w="9525">
                      <a:noFill/>
                    </a:ln>
                  </pic:spPr>
                </pic:pic>
              </a:graphicData>
            </a:graphic>
          </wp:inline>
        </w:drawing>
      </w:r>
      <w:r>
        <w:rPr>
          <w:rFonts w:hint="eastAsia" w:ascii="宋体" w:hAnsi="宋体" w:eastAsia="宋体" w:cs="宋体"/>
          <w:kern w:val="0"/>
          <w:sz w:val="24"/>
          <w:shd w:val="clear" w:color="auto" w:fill="FFFFFF"/>
          <w:lang w:bidi="ar"/>
        </w:rPr>
        <w:t xml:space="preserve">     </w:t>
      </w:r>
      <w:r>
        <w:rPr>
          <w:rFonts w:ascii="宋体" w:hAnsi="宋体" w:eastAsia="宋体" w:cs="宋体"/>
          <w:kern w:val="0"/>
          <w:sz w:val="24"/>
          <w:shd w:val="clear" w:color="auto" w:fill="FFFFFF"/>
          <w:lang w:bidi="ar"/>
        </w:rPr>
        <w:drawing>
          <wp:inline distT="0" distB="0" distL="114300" distR="114300">
            <wp:extent cx="1800225" cy="1800225"/>
            <wp:effectExtent l="0" t="0" r="3175" b="3175"/>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1800225" cy="1800225"/>
                    </a:xfrm>
                    <a:prstGeom prst="rect">
                      <a:avLst/>
                    </a:prstGeom>
                    <a:noFill/>
                    <a:ln w="9525">
                      <a:noFill/>
                    </a:ln>
                  </pic:spPr>
                </pic:pic>
              </a:graphicData>
            </a:graphic>
          </wp:inline>
        </w:drawing>
      </w:r>
    </w:p>
    <w:p w14:paraId="47BF1855">
      <w:pPr>
        <w:spacing w:line="500" w:lineRule="exact"/>
        <w:ind w:right="-414" w:rightChars="-197" w:firstLine="1120" w:firstLineChars="4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武汉理工大学易班平台       理工易班思政云</w:t>
      </w:r>
    </w:p>
    <w:p w14:paraId="6A89ECE1">
      <w:pPr>
        <w:spacing w:line="500" w:lineRule="exact"/>
        <w:ind w:right="-414" w:rightChars="-197" w:firstLine="562" w:firstLineChars="200"/>
        <w:jc w:val="left"/>
        <w:rPr>
          <w:rFonts w:ascii="楷体_GB2312" w:hAnsi="楷体_GB2312" w:eastAsia="楷体_GB2312" w:cs="楷体_GB2312"/>
          <w:b/>
          <w:bCs/>
          <w:sz w:val="28"/>
          <w:szCs w:val="28"/>
        </w:rPr>
      </w:pPr>
    </w:p>
    <w:p w14:paraId="5AC59251">
      <w:pPr>
        <w:spacing w:line="480" w:lineRule="exact"/>
        <w:ind w:firstLine="562" w:firstLineChars="200"/>
        <w:jc w:val="left"/>
        <w:rPr>
          <w:rFonts w:hint="eastAsia" w:ascii="楷体_GB2312" w:hAnsi="楷体_GB2312" w:eastAsia="楷体_GB2312" w:cs="楷体_GB2312"/>
          <w:b/>
          <w:bCs/>
          <w:kern w:val="0"/>
          <w:sz w:val="28"/>
          <w:szCs w:val="28"/>
        </w:rPr>
      </w:pPr>
      <w:r>
        <w:rPr>
          <w:rFonts w:hint="eastAsia" w:ascii="楷体_GB2312" w:hAnsi="楷体_GB2312" w:eastAsia="楷体_GB2312" w:cs="楷体_GB2312"/>
          <w:b/>
          <w:bCs/>
          <w:kern w:val="0"/>
          <w:sz w:val="28"/>
          <w:szCs w:val="28"/>
        </w:rPr>
        <w:t>2.通过各学院网络班级空间查看任务通知</w:t>
      </w:r>
    </w:p>
    <w:p w14:paraId="09C2CB4E">
      <w:pPr>
        <w:spacing w:line="240" w:lineRule="auto"/>
        <w:ind w:right="-414" w:rightChars="-197" w:firstLine="560" w:firstLineChars="200"/>
        <w:jc w:val="both"/>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网络班级班长、班级易班通讯员等网络班级骨干</w:t>
      </w:r>
      <w:r>
        <w:rPr>
          <w:rFonts w:hint="eastAsia" w:ascii="仿宋_GB2312" w:hAnsi="仿宋_GB2312" w:eastAsia="仿宋_GB2312" w:cs="仿宋_GB2312"/>
          <w:sz w:val="28"/>
          <w:szCs w:val="28"/>
        </w:rPr>
        <w:t>进入网络班级空间</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网址：</w:t>
      </w:r>
      <w:r>
        <w:rPr>
          <w:rFonts w:hint="eastAsia" w:ascii="Arial" w:hAnsi="Arial" w:eastAsia="微软雅黑" w:cs="Arial"/>
          <w:i w:val="0"/>
          <w:iCs w:val="0"/>
          <w:caps w:val="0"/>
          <w:color w:val="000000"/>
          <w:spacing w:val="0"/>
          <w:sz w:val="24"/>
          <w:szCs w:val="24"/>
          <w:shd w:val="clear" w:fill="FFFFFF"/>
          <w:lang w:val="en-US" w:eastAsia="zh-CN"/>
        </w:rPr>
        <w:t>https://www.whutyiban.com/e/member/login/</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后，</w:t>
      </w:r>
      <w:r>
        <w:rPr>
          <w:rFonts w:hint="eastAsia" w:ascii="仿宋_GB2312" w:hAnsi="仿宋_GB2312" w:eastAsia="仿宋_GB2312" w:cs="仿宋_GB2312"/>
          <w:sz w:val="28"/>
          <w:szCs w:val="28"/>
          <w:lang w:val="en-US" w:eastAsia="zh-CN"/>
        </w:rPr>
        <w:t>直接点击“发布投稿-发布主题班会”，查看是否有新班会任务</w:t>
      </w:r>
      <w:r>
        <w:rPr>
          <w:rFonts w:hint="eastAsia" w:ascii="仿宋_GB2312" w:hAnsi="仿宋_GB2312" w:eastAsia="仿宋_GB2312" w:cs="仿宋_GB2312"/>
          <w:sz w:val="28"/>
          <w:szCs w:val="28"/>
        </w:rPr>
        <w:t>。</w:t>
      </w:r>
    </w:p>
    <w:p w14:paraId="2BAB3477">
      <w:pPr>
        <w:spacing w:line="240" w:lineRule="auto"/>
        <w:ind w:right="-414" w:rightChars="-197" w:firstLine="560" w:firstLineChars="200"/>
        <w:jc w:val="left"/>
        <w:rPr>
          <w:rFonts w:hint="eastAsia" w:ascii="仿宋_GB2312" w:hAnsi="仿宋_GB2312" w:eastAsia="仿宋_GB2312" w:cs="仿宋_GB2312"/>
          <w:sz w:val="28"/>
          <w:szCs w:val="28"/>
        </w:rPr>
      </w:pPr>
    </w:p>
    <w:p w14:paraId="36BD5A6B">
      <w:pPr>
        <w:spacing w:line="240" w:lineRule="auto"/>
        <w:ind w:right="-414" w:rightChars="-197" w:firstLine="560" w:firstLineChars="200"/>
        <w:jc w:val="left"/>
        <w:rPr>
          <w:rFonts w:hint="eastAsia" w:ascii="仿宋_GB2312" w:hAnsi="仿宋_GB2312" w:eastAsia="仿宋_GB2312" w:cs="仿宋_GB2312"/>
          <w:sz w:val="28"/>
          <w:szCs w:val="28"/>
        </w:rPr>
      </w:pPr>
    </w:p>
    <w:p w14:paraId="7201C670">
      <w:pPr>
        <w:spacing w:line="240" w:lineRule="auto"/>
        <w:ind w:right="-414" w:rightChars="-197" w:firstLine="560" w:firstLineChars="200"/>
        <w:jc w:val="left"/>
        <w:rPr>
          <w:rFonts w:hint="eastAsia" w:ascii="仿宋_GB2312" w:hAnsi="仿宋_GB2312" w:eastAsia="仿宋_GB2312" w:cs="仿宋_GB2312"/>
          <w:sz w:val="28"/>
          <w:szCs w:val="28"/>
        </w:rPr>
      </w:pPr>
    </w:p>
    <w:p w14:paraId="4D902B6C">
      <w:pPr>
        <w:spacing w:line="240" w:lineRule="auto"/>
        <w:ind w:right="-414" w:rightChars="-197"/>
        <w:jc w:val="left"/>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drawing>
          <wp:inline distT="0" distB="0" distL="114300" distR="114300">
            <wp:extent cx="5265420" cy="3101975"/>
            <wp:effectExtent l="0" t="0" r="11430" b="3175"/>
            <wp:docPr id="10" name="图片 10" descr="屏幕截图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屏幕截图111"/>
                    <pic:cNvPicPr>
                      <a:picLocks noChangeAspect="1"/>
                    </pic:cNvPicPr>
                  </pic:nvPicPr>
                  <pic:blipFill>
                    <a:blip r:embed="rId6"/>
                    <a:stretch>
                      <a:fillRect/>
                    </a:stretch>
                  </pic:blipFill>
                  <pic:spPr>
                    <a:xfrm>
                      <a:off x="0" y="0"/>
                      <a:ext cx="5265420" cy="3101975"/>
                    </a:xfrm>
                    <a:prstGeom prst="rect">
                      <a:avLst/>
                    </a:prstGeom>
                  </pic:spPr>
                </pic:pic>
              </a:graphicData>
            </a:graphic>
          </wp:inline>
        </w:drawing>
      </w:r>
    </w:p>
    <w:p w14:paraId="08EE4568">
      <w:pPr>
        <w:rPr>
          <w:rFonts w:ascii="黑体" w:hAnsi="黑体" w:eastAsia="黑体" w:cs="黑体"/>
          <w:sz w:val="28"/>
          <w:szCs w:val="28"/>
        </w:rPr>
      </w:pPr>
    </w:p>
    <w:p w14:paraId="4C457C6E">
      <w:pPr>
        <w:rPr>
          <w:rFonts w:ascii="黑体" w:hAnsi="黑体" w:eastAsia="黑体" w:cs="黑体"/>
          <w:sz w:val="28"/>
          <w:szCs w:val="28"/>
        </w:rPr>
      </w:pPr>
    </w:p>
    <w:p w14:paraId="2E775CDB">
      <w:pPr>
        <w:rPr>
          <w:rFonts w:ascii="黑体" w:hAnsi="黑体" w:eastAsia="黑体" w:cs="黑体"/>
          <w:sz w:val="28"/>
          <w:szCs w:val="28"/>
        </w:rPr>
      </w:pPr>
    </w:p>
    <w:p w14:paraId="16558C5C">
      <w:pPr>
        <w:rPr>
          <w:rFonts w:ascii="黑体" w:hAnsi="黑体" w:eastAsia="黑体" w:cs="黑体"/>
          <w:sz w:val="28"/>
          <w:szCs w:val="28"/>
        </w:rPr>
      </w:pPr>
    </w:p>
    <w:p w14:paraId="3E6C97F9">
      <w:pPr>
        <w:rPr>
          <w:rFonts w:ascii="黑体" w:hAnsi="黑体" w:eastAsia="黑体" w:cs="黑体"/>
          <w:sz w:val="28"/>
          <w:szCs w:val="28"/>
        </w:rPr>
      </w:pPr>
    </w:p>
    <w:p w14:paraId="5AD3ADD3">
      <w:pPr>
        <w:rPr>
          <w:rFonts w:ascii="黑体" w:hAnsi="黑体" w:eastAsia="黑体" w:cs="黑体"/>
          <w:sz w:val="28"/>
          <w:szCs w:val="28"/>
        </w:rPr>
      </w:pPr>
    </w:p>
    <w:p w14:paraId="4B0943BD">
      <w:pPr>
        <w:rPr>
          <w:rFonts w:ascii="黑体" w:hAnsi="黑体" w:eastAsia="黑体" w:cs="黑体"/>
          <w:sz w:val="28"/>
          <w:szCs w:val="28"/>
        </w:rPr>
      </w:pPr>
    </w:p>
    <w:p w14:paraId="6934639F">
      <w:pPr>
        <w:rPr>
          <w:rFonts w:ascii="黑体" w:hAnsi="黑体" w:eastAsia="黑体" w:cs="黑体"/>
          <w:sz w:val="28"/>
          <w:szCs w:val="28"/>
        </w:rPr>
      </w:pPr>
    </w:p>
    <w:p w14:paraId="2696B233">
      <w:pPr>
        <w:rPr>
          <w:rFonts w:ascii="黑体" w:hAnsi="黑体" w:eastAsia="黑体" w:cs="黑体"/>
          <w:sz w:val="28"/>
          <w:szCs w:val="28"/>
        </w:rPr>
      </w:pPr>
    </w:p>
    <w:p w14:paraId="19E6A883">
      <w:pPr>
        <w:rPr>
          <w:rFonts w:ascii="黑体" w:hAnsi="黑体" w:eastAsia="黑体" w:cs="黑体"/>
          <w:sz w:val="28"/>
          <w:szCs w:val="28"/>
        </w:rPr>
      </w:pPr>
    </w:p>
    <w:p w14:paraId="5E69B333">
      <w:pPr>
        <w:rPr>
          <w:rFonts w:ascii="黑体" w:hAnsi="黑体" w:eastAsia="黑体" w:cs="黑体"/>
          <w:sz w:val="28"/>
          <w:szCs w:val="28"/>
        </w:rPr>
      </w:pPr>
    </w:p>
    <w:p w14:paraId="607F2065">
      <w:pPr>
        <w:rPr>
          <w:rFonts w:ascii="黑体" w:hAnsi="黑体" w:eastAsia="黑体" w:cs="黑体"/>
          <w:sz w:val="28"/>
          <w:szCs w:val="28"/>
        </w:rPr>
      </w:pPr>
    </w:p>
    <w:p w14:paraId="2DDE4A87">
      <w:pPr>
        <w:pStyle w:val="3"/>
        <w:bidi w:val="0"/>
        <w:ind w:left="0" w:leftChars="0" w:firstLine="0" w:firstLineChars="0"/>
        <w:rPr>
          <w:rFonts w:hint="eastAsia"/>
        </w:rPr>
      </w:pPr>
      <w:bookmarkStart w:id="2" w:name="_Toc8412"/>
    </w:p>
    <w:p w14:paraId="7EB9FCAA">
      <w:pPr>
        <w:rPr>
          <w:rFonts w:hint="eastAsia"/>
        </w:rPr>
      </w:pPr>
    </w:p>
    <w:p w14:paraId="18F5040B">
      <w:pPr>
        <w:pStyle w:val="3"/>
        <w:bidi w:val="0"/>
      </w:pPr>
      <w:r>
        <w:rPr>
          <w:rFonts w:hint="eastAsia"/>
        </w:rPr>
        <w:t>二、发布微社区</w:t>
      </w:r>
      <w:bookmarkEnd w:id="2"/>
    </w:p>
    <w:p w14:paraId="47F91347">
      <w:pPr>
        <w:adjustRightInd w:val="0"/>
        <w:spacing w:line="480" w:lineRule="exact"/>
        <w:ind w:firstLine="562" w:firstLineChars="20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b/>
          <w:bCs/>
          <w:color w:val="C00000"/>
          <w:sz w:val="28"/>
          <w:szCs w:val="28"/>
        </w:rPr>
        <w:t>所有的信息应发布在一篇图文中（重要）</w:t>
      </w:r>
      <w:r>
        <w:rPr>
          <w:rFonts w:hint="eastAsia" w:ascii="仿宋_GB2312" w:hAnsi="仿宋_GB2312" w:eastAsia="仿宋_GB2312" w:cs="仿宋_GB2312"/>
          <w:color w:val="000000" w:themeColor="text1"/>
          <w:sz w:val="28"/>
          <w:szCs w:val="28"/>
          <w14:textFill>
            <w14:solidFill>
              <w14:schemeClr w14:val="tx1"/>
            </w14:solidFill>
          </w14:textFill>
        </w:rPr>
        <w:t>，录入时只需要提交该图文链接即可。下面将对微社区图文发布流程进行简述。</w:t>
      </w:r>
    </w:p>
    <w:p w14:paraId="57DE0389">
      <w:pPr>
        <w:adjustRightInd w:val="0"/>
        <w:spacing w:line="480" w:lineRule="exact"/>
        <w:ind w:firstLine="562" w:firstLineChars="200"/>
        <w:rPr>
          <w:rFonts w:hint="default" w:ascii="楷体_GB2312" w:hAnsi="楷体_GB2312" w:eastAsia="楷体_GB2312" w:cs="楷体_GB2312"/>
          <w:b/>
          <w:bCs/>
          <w:sz w:val="28"/>
          <w:szCs w:val="28"/>
          <w:lang w:val="en-US" w:eastAsia="zh-CN"/>
        </w:rPr>
      </w:pPr>
      <w:r>
        <w:rPr>
          <w:rFonts w:hint="eastAsia" w:ascii="楷体_GB2312" w:hAnsi="楷体_GB2312" w:eastAsia="楷体_GB2312" w:cs="楷体_GB2312"/>
          <w:b/>
          <w:bCs/>
          <w:sz w:val="28"/>
          <w:szCs w:val="28"/>
        </w:rPr>
        <w:t>途径</w:t>
      </w:r>
      <w:r>
        <w:rPr>
          <w:rFonts w:hint="eastAsia" w:ascii="楷体_GB2312" w:hAnsi="楷体_GB2312" w:eastAsia="楷体_GB2312" w:cs="楷体_GB2312"/>
          <w:b/>
          <w:bCs/>
          <w:sz w:val="28"/>
          <w:szCs w:val="28"/>
          <w:lang w:val="en-US" w:eastAsia="zh-CN"/>
        </w:rPr>
        <w:t>一</w:t>
      </w:r>
      <w:r>
        <w:rPr>
          <w:rFonts w:hint="eastAsia" w:ascii="楷体_GB2312" w:hAnsi="楷体_GB2312" w:eastAsia="楷体_GB2312" w:cs="楷体_GB2312"/>
          <w:b/>
          <w:bCs/>
          <w:sz w:val="28"/>
          <w:szCs w:val="28"/>
        </w:rPr>
        <w:t>：通过</w:t>
      </w:r>
      <w:r>
        <w:rPr>
          <w:rFonts w:hint="eastAsia" w:ascii="楷体_GB2312" w:hAnsi="楷体_GB2312" w:eastAsia="楷体_GB2312" w:cs="楷体_GB2312"/>
          <w:b/>
          <w:bCs/>
          <w:sz w:val="28"/>
          <w:szCs w:val="28"/>
          <w:lang w:val="en-US" w:eastAsia="zh-CN"/>
        </w:rPr>
        <w:t>电脑端</w:t>
      </w:r>
      <w:r>
        <w:rPr>
          <w:rFonts w:hint="eastAsia" w:ascii="楷体_GB2312" w:hAnsi="楷体_GB2312" w:eastAsia="楷体_GB2312" w:cs="楷体_GB2312"/>
          <w:b/>
          <w:bCs/>
          <w:sz w:val="28"/>
          <w:szCs w:val="28"/>
        </w:rPr>
        <w:t>发布</w:t>
      </w:r>
      <w:r>
        <w:rPr>
          <w:rFonts w:hint="eastAsia" w:ascii="楷体_GB2312" w:hAnsi="楷体_GB2312" w:eastAsia="楷体_GB2312" w:cs="楷体_GB2312"/>
          <w:b/>
          <w:bCs/>
          <w:sz w:val="28"/>
          <w:szCs w:val="28"/>
          <w:lang w:eastAsia="zh-CN"/>
        </w:rPr>
        <w:t>（</w:t>
      </w:r>
      <w:r>
        <w:rPr>
          <w:rFonts w:hint="eastAsia" w:ascii="楷体_GB2312" w:hAnsi="楷体_GB2312" w:eastAsia="楷体_GB2312" w:cs="楷体_GB2312"/>
          <w:b/>
          <w:bCs/>
          <w:sz w:val="28"/>
          <w:szCs w:val="28"/>
          <w:lang w:val="en-US" w:eastAsia="zh-CN"/>
        </w:rPr>
        <w:t>推荐）</w:t>
      </w:r>
    </w:p>
    <w:p w14:paraId="453D86F4">
      <w:pPr>
        <w:spacing w:line="480" w:lineRule="exact"/>
        <w:ind w:firstLine="563"/>
        <w:jc w:val="left"/>
        <w:rPr>
          <w:rFonts w:ascii="仿宋_GB2312" w:hAnsi="楷体" w:eastAsia="仿宋_GB2312"/>
          <w:sz w:val="28"/>
          <w:szCs w:val="28"/>
        </w:rPr>
      </w:pPr>
      <w:r>
        <w:rPr>
          <w:rFonts w:hint="eastAsia" w:ascii="仿宋_GB2312" w:hAnsi="楷体" w:eastAsia="仿宋_GB2312"/>
          <w:sz w:val="28"/>
          <w:szCs w:val="28"/>
        </w:rPr>
        <w:t>1.网址（</w:t>
      </w:r>
      <w:r>
        <w:fldChar w:fldCharType="begin"/>
      </w:r>
      <w:r>
        <w:instrText xml:space="preserve"> HYPERLINK "https://www.yiban.cn/" </w:instrText>
      </w:r>
      <w:r>
        <w:fldChar w:fldCharType="separate"/>
      </w:r>
      <w:r>
        <w:rPr>
          <w:rStyle w:val="7"/>
          <w:rFonts w:ascii="仿宋_GB2312" w:hAnsi="楷体" w:eastAsia="仿宋_GB2312"/>
          <w:sz w:val="28"/>
          <w:szCs w:val="28"/>
        </w:rPr>
        <w:t>https://www.yiban.cn/</w:t>
      </w:r>
      <w:r>
        <w:rPr>
          <w:rStyle w:val="7"/>
          <w:rFonts w:ascii="仿宋_GB2312" w:hAnsi="楷体" w:eastAsia="仿宋_GB2312"/>
          <w:sz w:val="28"/>
          <w:szCs w:val="28"/>
        </w:rPr>
        <w:fldChar w:fldCharType="end"/>
      </w:r>
      <w:r>
        <w:rPr>
          <w:rFonts w:hint="eastAsia" w:ascii="仿宋_GB2312" w:hAnsi="楷体" w:eastAsia="仿宋_GB2312"/>
          <w:sz w:val="28"/>
          <w:szCs w:val="28"/>
        </w:rPr>
        <w:t>），使用易班账号进行登录。</w:t>
      </w:r>
    </w:p>
    <w:p w14:paraId="0718FCB6">
      <w:pPr>
        <w:spacing w:line="480" w:lineRule="exact"/>
        <w:ind w:firstLine="563"/>
        <w:jc w:val="left"/>
        <w:rPr>
          <w:rFonts w:ascii="仿宋_GB2312" w:hAnsi="楷体" w:eastAsia="仿宋_GB2312"/>
          <w:sz w:val="28"/>
          <w:szCs w:val="28"/>
        </w:rPr>
      </w:pPr>
    </w:p>
    <w:p w14:paraId="00B643A7">
      <w:pPr>
        <w:jc w:val="left"/>
        <w:rPr>
          <w:rFonts w:ascii="仿宋_GB2312" w:hAnsi="楷体" w:eastAsia="仿宋_GB2312"/>
          <w:sz w:val="28"/>
          <w:szCs w:val="28"/>
        </w:rPr>
      </w:pPr>
      <w:r>
        <w:rPr>
          <w:rFonts w:ascii="仿宋_GB2312" w:hAnsi="楷体" w:eastAsia="仿宋_GB2312"/>
          <w:sz w:val="28"/>
          <w:szCs w:val="28"/>
        </w:rPr>
        <mc:AlternateContent>
          <mc:Choice Requires="wps">
            <w:drawing>
              <wp:anchor distT="0" distB="0" distL="114300" distR="114300" simplePos="0" relativeHeight="251669504" behindDoc="0" locked="0" layoutInCell="1" allowOverlap="1">
                <wp:simplePos x="0" y="0"/>
                <wp:positionH relativeFrom="column">
                  <wp:posOffset>3904615</wp:posOffset>
                </wp:positionH>
                <wp:positionV relativeFrom="paragraph">
                  <wp:posOffset>97155</wp:posOffset>
                </wp:positionV>
                <wp:extent cx="723900" cy="167005"/>
                <wp:effectExtent l="0" t="0" r="0" b="4445"/>
                <wp:wrapNone/>
                <wp:docPr id="786365889" name="箭头: 右 8"/>
                <wp:cNvGraphicFramePr/>
                <a:graphic xmlns:a="http://schemas.openxmlformats.org/drawingml/2006/main">
                  <a:graphicData uri="http://schemas.microsoft.com/office/word/2010/wordprocessingShape">
                    <wps:wsp>
                      <wps:cNvSpPr/>
                      <wps:spPr>
                        <a:xfrm>
                          <a:off x="0" y="0"/>
                          <a:ext cx="723900" cy="166688"/>
                        </a:xfrm>
                        <a:prstGeom prst="rightArrow">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右 8" o:spid="_x0000_s1026" o:spt="13" type="#_x0000_t13" style="position:absolute;left:0pt;margin-left:307.45pt;margin-top:7.65pt;height:13.15pt;width:57pt;z-index:251669504;v-text-anchor:middle;mso-width-relative:page;mso-height-relative:page;" fillcolor="#FF0000" filled="t" stroked="f" coordsize="21600,21600" o:gfxdata="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X5o52QAAAAkBAAAPAAAAAAAAAAEAIAAA&#10;ACIAAABkcnMvZG93bnJldi54bWxQSwECFAAUAAAACACHTuJAn4EX8n0CAADdBAAADgAAAAAAAAAB&#10;ACAAAAAoAQAAZHJzL2Uyb0RvYy54bWxQSwUGAAAAAAYABgBZAQAAFwYAAAAA&#10;" adj="19114,5400">
                <v:fill on="t" focussize="0,0"/>
                <v:stroke on="f" weight="1pt" miterlimit="8" joinstyle="miter"/>
                <v:imagedata o:title=""/>
                <o:lock v:ext="edit" aspectratio="f"/>
              </v:shape>
            </w:pict>
          </mc:Fallback>
        </mc:AlternateContent>
      </w:r>
      <w:r>
        <w:rPr>
          <w:rFonts w:ascii="仿宋_GB2312" w:hAnsi="楷体" w:eastAsia="仿宋_GB2312"/>
          <w:sz w:val="28"/>
          <w:szCs w:val="28"/>
        </w:rPr>
        <mc:AlternateContent>
          <mc:Choice Requires="wps">
            <w:drawing>
              <wp:anchor distT="0" distB="0" distL="114300" distR="114300" simplePos="0" relativeHeight="251668480" behindDoc="0" locked="0" layoutInCell="1" allowOverlap="1">
                <wp:simplePos x="0" y="0"/>
                <wp:positionH relativeFrom="column">
                  <wp:posOffset>4757420</wp:posOffset>
                </wp:positionH>
                <wp:positionV relativeFrom="paragraph">
                  <wp:posOffset>78105</wp:posOffset>
                </wp:positionV>
                <wp:extent cx="438150" cy="252730"/>
                <wp:effectExtent l="13970" t="14605" r="24130" b="18415"/>
                <wp:wrapNone/>
                <wp:docPr id="843076152" name="矩形 6"/>
                <wp:cNvGraphicFramePr/>
                <a:graphic xmlns:a="http://schemas.openxmlformats.org/drawingml/2006/main">
                  <a:graphicData uri="http://schemas.microsoft.com/office/word/2010/wordprocessingShape">
                    <wps:wsp>
                      <wps:cNvSpPr/>
                      <wps:spPr>
                        <a:xfrm>
                          <a:off x="0" y="0"/>
                          <a:ext cx="438150" cy="252413"/>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 o:spid="_x0000_s1026" o:spt="1" style="position:absolute;left:0pt;margin-left:374.6pt;margin-top:6.15pt;height:19.9pt;width:34.5pt;z-index:251668480;v-text-anchor:middle;mso-width-relative:page;mso-height-relative:page;" filled="f" stroked="t" coordsize="21600,21600" o:gfxdata="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YmGeAtcAAAAJAQAADwAAAAAAAAABACAAAAAiAAAAZHJzL2Rvd25y&#10;ZXYueG1sUEsBAhQAFAAAAAgAh07iQFSyeDFxAgAA0gQAAA4AAAAAAAAAAQAgAAAAJgEAAGRycy9l&#10;Mm9Eb2MueG1sUEsFBgAAAAAGAAYAWQEAAAkGAAAAAA==&#10;">
                <v:fill on="f" focussize="0,0"/>
                <v:stroke weight="2.25pt" color="#FF0000 [3204]" miterlimit="8" joinstyle="miter"/>
                <v:imagedata o:title=""/>
                <o:lock v:ext="edit" aspectratio="f"/>
              </v:rect>
            </w:pict>
          </mc:Fallback>
        </mc:AlternateContent>
      </w:r>
      <w:r>
        <w:rPr>
          <w:rFonts w:ascii="仿宋_GB2312" w:hAnsi="楷体" w:eastAsia="仿宋_GB2312"/>
          <w:sz w:val="28"/>
          <w:szCs w:val="28"/>
        </w:rPr>
        <w:drawing>
          <wp:inline distT="0" distB="0" distL="0" distR="0">
            <wp:extent cx="5274310" cy="2704465"/>
            <wp:effectExtent l="9525" t="9525" r="12065" b="10160"/>
            <wp:docPr id="18246398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639844" name="图片 1"/>
                    <pic:cNvPicPr>
                      <a:picLocks noChangeAspect="1"/>
                    </pic:cNvPicPr>
                  </pic:nvPicPr>
                  <pic:blipFill>
                    <a:blip r:embed="rId7"/>
                    <a:stretch>
                      <a:fillRect/>
                    </a:stretch>
                  </pic:blipFill>
                  <pic:spPr>
                    <a:xfrm>
                      <a:off x="0" y="0"/>
                      <a:ext cx="5274310" cy="2704465"/>
                    </a:xfrm>
                    <a:prstGeom prst="rect">
                      <a:avLst/>
                    </a:prstGeom>
                    <a:ln>
                      <a:solidFill>
                        <a:schemeClr val="tx1"/>
                      </a:solidFill>
                    </a:ln>
                  </pic:spPr>
                </pic:pic>
              </a:graphicData>
            </a:graphic>
          </wp:inline>
        </w:drawing>
      </w:r>
    </w:p>
    <w:p w14:paraId="3A57AFA4">
      <w:pPr>
        <w:jc w:val="left"/>
        <w:rPr>
          <w:rFonts w:ascii="仿宋_GB2312" w:hAnsi="楷体" w:eastAsia="仿宋_GB2312"/>
          <w:sz w:val="28"/>
          <w:szCs w:val="28"/>
        </w:rPr>
      </w:pPr>
      <w:r>
        <w:rPr>
          <w:rFonts w:ascii="仿宋_GB2312" w:hAnsi="楷体" w:eastAsia="仿宋_GB2312"/>
          <w:sz w:val="28"/>
          <w:szCs w:val="28"/>
        </w:rPr>
        <mc:AlternateContent>
          <mc:Choice Requires="wps">
            <w:drawing>
              <wp:anchor distT="0" distB="0" distL="114300" distR="114300" simplePos="0" relativeHeight="251670528" behindDoc="0" locked="0" layoutInCell="1" allowOverlap="1">
                <wp:simplePos x="0" y="0"/>
                <wp:positionH relativeFrom="column">
                  <wp:posOffset>2683510</wp:posOffset>
                </wp:positionH>
                <wp:positionV relativeFrom="paragraph">
                  <wp:posOffset>1223010</wp:posOffset>
                </wp:positionV>
                <wp:extent cx="1562100" cy="538480"/>
                <wp:effectExtent l="13970" t="13970" r="24130" b="19050"/>
                <wp:wrapNone/>
                <wp:docPr id="694137185" name="矩形 6"/>
                <wp:cNvGraphicFramePr/>
                <a:graphic xmlns:a="http://schemas.openxmlformats.org/drawingml/2006/main">
                  <a:graphicData uri="http://schemas.microsoft.com/office/word/2010/wordprocessingShape">
                    <wps:wsp>
                      <wps:cNvSpPr/>
                      <wps:spPr>
                        <a:xfrm>
                          <a:off x="0" y="0"/>
                          <a:ext cx="1562100" cy="538163"/>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 o:spid="_x0000_s1026" o:spt="1" style="position:absolute;left:0pt;margin-left:211.3pt;margin-top:96.3pt;height:42.4pt;width:123pt;z-index:251670528;v-text-anchor:middle;mso-width-relative:page;mso-height-relative:page;" filled="f" stroked="t" coordsize="21600,21600" o:gfxdata="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7q4YX2QAAAAsBAAAPAAAAAAAAAAEAIAAAACIAAABkcnMv&#10;ZG93bnJldi54bWxQSwECFAAUAAAACACHTuJACimKlnQCAADTBAAADgAAAAAAAAABACAAAAAoAQAA&#10;ZHJzL2Uyb0RvYy54bWxQSwUGAAAAAAYABgBZAQAADgYAAAAA&#10;">
                <v:fill on="f" focussize="0,0"/>
                <v:stroke weight="2.25pt" color="#FF0000 [3204]" miterlimit="8" joinstyle="miter"/>
                <v:imagedata o:title=""/>
                <o:lock v:ext="edit" aspectratio="f"/>
              </v:rect>
            </w:pict>
          </mc:Fallback>
        </mc:AlternateContent>
      </w:r>
      <w:r>
        <w:rPr>
          <w:rFonts w:ascii="仿宋_GB2312" w:hAnsi="楷体" w:eastAsia="仿宋_GB2312"/>
          <w:sz w:val="28"/>
          <w:szCs w:val="28"/>
        </w:rPr>
        <w:drawing>
          <wp:inline distT="0" distB="0" distL="0" distR="0">
            <wp:extent cx="5274310" cy="2959735"/>
            <wp:effectExtent l="9525" t="9525" r="12065" b="21590"/>
            <wp:docPr id="11850205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020519" name="图片 1"/>
                    <pic:cNvPicPr>
                      <a:picLocks noChangeAspect="1"/>
                    </pic:cNvPicPr>
                  </pic:nvPicPr>
                  <pic:blipFill>
                    <a:blip r:embed="rId8"/>
                    <a:stretch>
                      <a:fillRect/>
                    </a:stretch>
                  </pic:blipFill>
                  <pic:spPr>
                    <a:xfrm>
                      <a:off x="0" y="0"/>
                      <a:ext cx="5274310" cy="2959735"/>
                    </a:xfrm>
                    <a:prstGeom prst="rect">
                      <a:avLst/>
                    </a:prstGeom>
                    <a:ln>
                      <a:solidFill>
                        <a:schemeClr val="tx1"/>
                      </a:solidFill>
                    </a:ln>
                  </pic:spPr>
                </pic:pic>
              </a:graphicData>
            </a:graphic>
          </wp:inline>
        </w:drawing>
      </w:r>
    </w:p>
    <w:p w14:paraId="492042F9">
      <w:pPr>
        <w:rPr>
          <w:rFonts w:ascii="楷体" w:hAnsi="楷体" w:eastAsia="楷体"/>
          <w:b/>
          <w:bCs/>
          <w:sz w:val="28"/>
          <w:szCs w:val="28"/>
        </w:rPr>
      </w:pPr>
      <w:r>
        <w:rPr>
          <w:rFonts w:hint="eastAsia" w:ascii="楷体" w:hAnsi="楷体" w:eastAsia="楷体"/>
          <w:b/>
          <w:bCs/>
          <w:sz w:val="28"/>
          <w:szCs w:val="28"/>
        </w:rPr>
        <w:br w:type="page"/>
      </w:r>
    </w:p>
    <w:p w14:paraId="4625420A">
      <w:pPr>
        <w:spacing w:line="480" w:lineRule="exact"/>
        <w:ind w:firstLine="560" w:firstLineChars="200"/>
        <w:jc w:val="left"/>
        <w:rPr>
          <w:rFonts w:ascii="仿宋_GB2312" w:hAnsi="楷体" w:eastAsia="仿宋_GB2312"/>
          <w:sz w:val="28"/>
          <w:szCs w:val="28"/>
        </w:rPr>
      </w:pPr>
      <w:r>
        <w:rPr>
          <w:rFonts w:hint="eastAsia" w:ascii="仿宋_GB2312" w:hAnsi="楷体" w:eastAsia="仿宋_GB2312"/>
          <w:sz w:val="28"/>
          <w:szCs w:val="28"/>
        </w:rPr>
        <w:t>2.点击发布，选择“微社区”，点击右上角的“新建帖子”。</w:t>
      </w:r>
    </w:p>
    <w:p w14:paraId="5053FC23">
      <w:pPr>
        <w:spacing w:line="480" w:lineRule="exact"/>
        <w:ind w:firstLine="560" w:firstLineChars="200"/>
        <w:jc w:val="left"/>
        <w:rPr>
          <w:rFonts w:ascii="仿宋_GB2312" w:hAnsi="楷体" w:eastAsia="仿宋_GB2312"/>
          <w:sz w:val="28"/>
          <w:szCs w:val="28"/>
        </w:rPr>
      </w:pPr>
    </w:p>
    <w:p w14:paraId="1E9FCBCE">
      <w:pPr>
        <w:jc w:val="left"/>
        <w:rPr>
          <w:rFonts w:ascii="仿宋_GB2312" w:hAnsi="楷体" w:eastAsia="仿宋_GB2312"/>
          <w:b/>
          <w:bCs/>
          <w:sz w:val="28"/>
          <w:szCs w:val="28"/>
        </w:rPr>
      </w:pPr>
      <w:r>
        <w:rPr>
          <w:rFonts w:ascii="仿宋_GB2312" w:hAnsi="楷体" w:eastAsia="仿宋_GB2312"/>
          <w:sz w:val="28"/>
          <w:szCs w:val="28"/>
        </w:rPr>
        <mc:AlternateContent>
          <mc:Choice Requires="wps">
            <w:drawing>
              <wp:anchor distT="0" distB="0" distL="114300" distR="114300" simplePos="0" relativeHeight="251674624" behindDoc="0" locked="0" layoutInCell="1" allowOverlap="1">
                <wp:simplePos x="0" y="0"/>
                <wp:positionH relativeFrom="column">
                  <wp:posOffset>4067175</wp:posOffset>
                </wp:positionH>
                <wp:positionV relativeFrom="paragraph">
                  <wp:posOffset>565785</wp:posOffset>
                </wp:positionV>
                <wp:extent cx="723900" cy="167005"/>
                <wp:effectExtent l="0" t="152400" r="0" b="175895"/>
                <wp:wrapNone/>
                <wp:docPr id="1512136976" name="箭头: 右 8"/>
                <wp:cNvGraphicFramePr/>
                <a:graphic xmlns:a="http://schemas.openxmlformats.org/drawingml/2006/main">
                  <a:graphicData uri="http://schemas.microsoft.com/office/word/2010/wordprocessingShape">
                    <wps:wsp>
                      <wps:cNvSpPr/>
                      <wps:spPr>
                        <a:xfrm rot="19342604">
                          <a:off x="0" y="0"/>
                          <a:ext cx="723900" cy="166688"/>
                        </a:xfrm>
                        <a:prstGeom prst="rightArrow">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右 8" o:spid="_x0000_s1026" o:spt="13" type="#_x0000_t13" style="position:absolute;left:0pt;margin-left:320.25pt;margin-top:44.55pt;height:13.15pt;width:57pt;rotation:-2465678f;z-index:251674624;v-text-anchor:middle;mso-width-relative:page;mso-height-relative:page;" fillcolor="#FF0000" filled="t" stroked="f" coordsize="21600,21600" o:gfxdata="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MR9bEPZAAAACgEAAA8A&#10;AAAAAAAAAQAgAAAAIgAAAGRycy9kb3ducmV2LnhtbFBLAQIUABQAAAAIAIdO4kAMhM1KiAIAAO0E&#10;AAAOAAAAAAAAAAEAIAAAACgBAABkcnMvZTJvRG9jLnhtbFBLBQYAAAAABgAGAFkBAAAiBgAAAAA=&#10;" adj="19114,5400">
                <v:fill on="t" focussize="0,0"/>
                <v:stroke on="f" weight="1pt" miterlimit="8" joinstyle="miter"/>
                <v:imagedata o:title=""/>
                <o:lock v:ext="edit" aspectratio="f"/>
              </v:shape>
            </w:pict>
          </mc:Fallback>
        </mc:AlternateContent>
      </w:r>
      <w:r>
        <w:rPr>
          <w:rFonts w:ascii="仿宋_GB2312" w:hAnsi="楷体" w:eastAsia="仿宋_GB2312"/>
          <w:sz w:val="28"/>
          <w:szCs w:val="28"/>
        </w:rPr>
        <mc:AlternateContent>
          <mc:Choice Requires="wps">
            <w:drawing>
              <wp:anchor distT="0" distB="0" distL="114300" distR="114300" simplePos="0" relativeHeight="251673600" behindDoc="0" locked="0" layoutInCell="1" allowOverlap="1">
                <wp:simplePos x="0" y="0"/>
                <wp:positionH relativeFrom="column">
                  <wp:posOffset>4766310</wp:posOffset>
                </wp:positionH>
                <wp:positionV relativeFrom="paragraph">
                  <wp:posOffset>56515</wp:posOffset>
                </wp:positionV>
                <wp:extent cx="438150" cy="252730"/>
                <wp:effectExtent l="13970" t="14605" r="24130" b="18415"/>
                <wp:wrapNone/>
                <wp:docPr id="25887108" name="矩形 6"/>
                <wp:cNvGraphicFramePr/>
                <a:graphic xmlns:a="http://schemas.openxmlformats.org/drawingml/2006/main">
                  <a:graphicData uri="http://schemas.microsoft.com/office/word/2010/wordprocessingShape">
                    <wps:wsp>
                      <wps:cNvSpPr/>
                      <wps:spPr>
                        <a:xfrm>
                          <a:off x="0" y="0"/>
                          <a:ext cx="438150" cy="252413"/>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3062372">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 o:spid="_x0000_s1026" o:spt="1" style="position:absolute;left:0pt;margin-left:375.3pt;margin-top:4.45pt;height:19.9pt;width:34.5pt;z-index:251673600;v-text-anchor:middle;mso-width-relative:page;mso-height-relative:page;" filled="f" stroked="t" coordsize="21600,21600" o:gfxdata="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yhTRMtcAAAAIAQAADwAAAAAAAAABACAAAAAiAAAAZHJz&#10;L2Rvd25yZXYueG1sUEsBAhQAFAAAAAgAh07iQEjgWY53AgAA3AQAAA4AAAAAAAAAAQAgAAAAJgEA&#10;AGRycy9lMm9Eb2MueG1sUEsFBgAAAAAGAAYAWQEAAA8GAAAAAA==&#10;">
                <v:fill on="f" focussize="0,0"/>
                <v:stroke weight="2.25pt" color="#FF0000 [3204]" miterlimit="8" joinstyle="miter"/>
                <v:imagedata o:title=""/>
                <o:lock v:ext="edit" aspectratio="f"/>
                <v:textbox>
                  <w:txbxContent>
                    <w:p w14:paraId="63062372">
                      <w:pPr>
                        <w:jc w:val="center"/>
                      </w:pPr>
                    </w:p>
                  </w:txbxContent>
                </v:textbox>
              </v:rect>
            </w:pict>
          </mc:Fallback>
        </mc:AlternateContent>
      </w:r>
      <w:r>
        <w:rPr>
          <w:rFonts w:ascii="仿宋_GB2312" w:hAnsi="楷体" w:eastAsia="仿宋_GB2312"/>
          <w:b/>
          <w:bCs/>
          <w:sz w:val="28"/>
          <w:szCs w:val="28"/>
        </w:rPr>
        <w:drawing>
          <wp:inline distT="0" distB="0" distL="0" distR="0">
            <wp:extent cx="5274310" cy="2719705"/>
            <wp:effectExtent l="9525" t="9525" r="12065" b="13970"/>
            <wp:docPr id="10839328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932838" name="图片 1"/>
                    <pic:cNvPicPr>
                      <a:picLocks noChangeAspect="1"/>
                    </pic:cNvPicPr>
                  </pic:nvPicPr>
                  <pic:blipFill>
                    <a:blip r:embed="rId9"/>
                    <a:stretch>
                      <a:fillRect/>
                    </a:stretch>
                  </pic:blipFill>
                  <pic:spPr>
                    <a:xfrm>
                      <a:off x="0" y="0"/>
                      <a:ext cx="5274310" cy="2719705"/>
                    </a:xfrm>
                    <a:prstGeom prst="rect">
                      <a:avLst/>
                    </a:prstGeom>
                    <a:ln>
                      <a:solidFill>
                        <a:schemeClr val="tx1"/>
                      </a:solidFill>
                    </a:ln>
                  </pic:spPr>
                </pic:pic>
              </a:graphicData>
            </a:graphic>
          </wp:inline>
        </w:drawing>
      </w:r>
    </w:p>
    <w:p w14:paraId="7651E604">
      <w:pPr>
        <w:jc w:val="left"/>
        <w:rPr>
          <w:rFonts w:ascii="仿宋_GB2312" w:hAnsi="楷体" w:eastAsia="仿宋_GB2312"/>
          <w:b/>
          <w:bCs/>
          <w:sz w:val="28"/>
          <w:szCs w:val="28"/>
        </w:rPr>
      </w:pPr>
      <w:r>
        <w:rPr>
          <w:rFonts w:ascii="仿宋_GB2312" w:hAnsi="楷体" w:eastAsia="仿宋_GB2312"/>
          <w:sz w:val="28"/>
          <w:szCs w:val="28"/>
        </w:rPr>
        <mc:AlternateContent>
          <mc:Choice Requires="wps">
            <w:drawing>
              <wp:anchor distT="0" distB="0" distL="114300" distR="114300" simplePos="0" relativeHeight="251678720" behindDoc="0" locked="0" layoutInCell="1" allowOverlap="1">
                <wp:simplePos x="0" y="0"/>
                <wp:positionH relativeFrom="column">
                  <wp:posOffset>3310890</wp:posOffset>
                </wp:positionH>
                <wp:positionV relativeFrom="paragraph">
                  <wp:posOffset>982980</wp:posOffset>
                </wp:positionV>
                <wp:extent cx="723900" cy="167005"/>
                <wp:effectExtent l="0" t="152400" r="0" b="175895"/>
                <wp:wrapNone/>
                <wp:docPr id="851040505" name="箭头: 右 8"/>
                <wp:cNvGraphicFramePr/>
                <a:graphic xmlns:a="http://schemas.openxmlformats.org/drawingml/2006/main">
                  <a:graphicData uri="http://schemas.microsoft.com/office/word/2010/wordprocessingShape">
                    <wps:wsp>
                      <wps:cNvSpPr/>
                      <wps:spPr>
                        <a:xfrm rot="19342604">
                          <a:off x="0" y="0"/>
                          <a:ext cx="723900" cy="166688"/>
                        </a:xfrm>
                        <a:prstGeom prst="rightArrow">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右 8" o:spid="_x0000_s1026" o:spt="13" type="#_x0000_t13" style="position:absolute;left:0pt;margin-left:260.7pt;margin-top:77.4pt;height:13.15pt;width:57pt;rotation:-2465678f;z-index:251678720;v-text-anchor:middle;mso-width-relative:page;mso-height-relative:page;" fillcolor="#FF0000" filled="t" stroked="f" coordsize="21600,21600" o:gfxdata="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BluTPg2QAAAAsBAAAPAAAA&#10;AAAAAAEAIAAAACIAAABkcnMvZG93bnJldi54bWxQSwECFAAUAAAACACHTuJAFTC5SIYCAADsBAAA&#10;DgAAAAAAAAABACAAAAAoAQAAZHJzL2Uyb0RvYy54bWxQSwUGAAAAAAYABgBZAQAAIAYAAAAA&#10;" adj="19114,5400">
                <v:fill on="t" focussize="0,0"/>
                <v:stroke on="f" weight="1pt" miterlimit="8" joinstyle="miter"/>
                <v:imagedata o:title=""/>
                <o:lock v:ext="edit" aspectratio="f"/>
              </v:shape>
            </w:pict>
          </mc:Fallback>
        </mc:AlternateContent>
      </w:r>
      <w:r>
        <w:rPr>
          <w:rFonts w:ascii="仿宋_GB2312" w:hAnsi="楷体" w:eastAsia="仿宋_GB2312"/>
          <w:sz w:val="28"/>
          <w:szCs w:val="28"/>
        </w:rPr>
        <mc:AlternateContent>
          <mc:Choice Requires="wps">
            <w:drawing>
              <wp:anchor distT="0" distB="0" distL="114300" distR="114300" simplePos="0" relativeHeight="251677696" behindDoc="0" locked="0" layoutInCell="1" allowOverlap="1">
                <wp:simplePos x="0" y="0"/>
                <wp:positionH relativeFrom="column">
                  <wp:posOffset>3672205</wp:posOffset>
                </wp:positionH>
                <wp:positionV relativeFrom="paragraph">
                  <wp:posOffset>260350</wp:posOffset>
                </wp:positionV>
                <wp:extent cx="1276350" cy="518795"/>
                <wp:effectExtent l="13970" t="13970" r="24130" b="19685"/>
                <wp:wrapNone/>
                <wp:docPr id="892473620" name="矩形 6"/>
                <wp:cNvGraphicFramePr/>
                <a:graphic xmlns:a="http://schemas.openxmlformats.org/drawingml/2006/main">
                  <a:graphicData uri="http://schemas.microsoft.com/office/word/2010/wordprocessingShape">
                    <wps:wsp>
                      <wps:cNvSpPr/>
                      <wps:spPr>
                        <a:xfrm>
                          <a:off x="0" y="0"/>
                          <a:ext cx="1276350" cy="519112"/>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1FA761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 o:spid="_x0000_s1026" o:spt="1" style="position:absolute;left:0pt;margin-left:289.15pt;margin-top:20.5pt;height:40.85pt;width:100.5pt;z-index:251677696;v-text-anchor:middle;mso-width-relative:page;mso-height-relative:page;" filled="f" stroked="t" coordsize="21600,21600" o:gfxdata="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I+BNEtgAAAAKAQAADwAAAAAAAAABACAAAAAiAAAA&#10;ZHJzL2Rvd25yZXYueG1sUEsBAhQAFAAAAAgAh07iQNOdiCp5AgAA3gQAAA4AAAAAAAAAAQAgAAAA&#10;JwEAAGRycy9lMm9Eb2MueG1sUEsFBgAAAAAGAAYAWQEAABIGAAAAAA==&#10;">
                <v:fill on="f" focussize="0,0"/>
                <v:stroke weight="2.25pt" color="#FF0000 [3204]" miterlimit="8" joinstyle="miter"/>
                <v:imagedata o:title=""/>
                <o:lock v:ext="edit" aspectratio="f"/>
                <v:textbox>
                  <w:txbxContent>
                    <w:p w14:paraId="21FA761E">
                      <w:pPr>
                        <w:jc w:val="center"/>
                      </w:pPr>
                    </w:p>
                  </w:txbxContent>
                </v:textbox>
              </v:rect>
            </w:pict>
          </mc:Fallback>
        </mc:AlternateContent>
      </w:r>
      <w:r>
        <w:rPr>
          <w:rFonts w:ascii="仿宋_GB2312" w:hAnsi="楷体" w:eastAsia="仿宋_GB2312"/>
          <w:sz w:val="28"/>
          <w:szCs w:val="28"/>
        </w:rPr>
        <mc:AlternateContent>
          <mc:Choice Requires="wps">
            <w:drawing>
              <wp:anchor distT="0" distB="0" distL="114300" distR="114300" simplePos="0" relativeHeight="251676672" behindDoc="0" locked="0" layoutInCell="1" allowOverlap="1">
                <wp:simplePos x="0" y="0"/>
                <wp:positionH relativeFrom="column">
                  <wp:posOffset>381000</wp:posOffset>
                </wp:positionH>
                <wp:positionV relativeFrom="paragraph">
                  <wp:posOffset>1764665</wp:posOffset>
                </wp:positionV>
                <wp:extent cx="723900" cy="167005"/>
                <wp:effectExtent l="0" t="152400" r="0" b="175895"/>
                <wp:wrapNone/>
                <wp:docPr id="1534884330" name="箭头: 右 8"/>
                <wp:cNvGraphicFramePr/>
                <a:graphic xmlns:a="http://schemas.openxmlformats.org/drawingml/2006/main">
                  <a:graphicData uri="http://schemas.microsoft.com/office/word/2010/wordprocessingShape">
                    <wps:wsp>
                      <wps:cNvSpPr/>
                      <wps:spPr>
                        <a:xfrm rot="19342604">
                          <a:off x="0" y="0"/>
                          <a:ext cx="723900" cy="166688"/>
                        </a:xfrm>
                        <a:prstGeom prst="rightArrow">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右 8" o:spid="_x0000_s1026" o:spt="13" type="#_x0000_t13" style="position:absolute;left:0pt;margin-left:30pt;margin-top:138.95pt;height:13.15pt;width:57pt;rotation:-2465678f;z-index:251676672;v-text-anchor:middle;mso-width-relative:page;mso-height-relative:page;" fillcolor="#FF0000" filled="t" stroked="f" coordsize="21600,21600" o:gfxdata="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ta2UfdkAAAAKAQAADwAA&#10;AAAAAAABACAAAAAiAAAAZHJzL2Rvd25yZXYueG1sUEsBAhQAFAAAAAgAh07iQKNnZuiHAgAA7QQA&#10;AA4AAAAAAAAAAQAgAAAAKAEAAGRycy9lMm9Eb2MueG1sUEsFBgAAAAAGAAYAWQEAACEGAAAAAA==&#10;" adj="19114,5400">
                <v:fill on="t" focussize="0,0"/>
                <v:stroke on="f" weight="1pt" miterlimit="8" joinstyle="miter"/>
                <v:imagedata o:title=""/>
                <o:lock v:ext="edit" aspectratio="f"/>
              </v:shape>
            </w:pict>
          </mc:Fallback>
        </mc:AlternateContent>
      </w:r>
      <w:r>
        <w:rPr>
          <w:rFonts w:ascii="仿宋_GB2312" w:hAnsi="楷体" w:eastAsia="仿宋_GB2312"/>
          <w:sz w:val="28"/>
          <w:szCs w:val="28"/>
        </w:rPr>
        <mc:AlternateContent>
          <mc:Choice Requires="wps">
            <w:drawing>
              <wp:anchor distT="0" distB="0" distL="114300" distR="114300" simplePos="0" relativeHeight="251675648" behindDoc="0" locked="0" layoutInCell="1" allowOverlap="1">
                <wp:simplePos x="0" y="0"/>
                <wp:positionH relativeFrom="column">
                  <wp:posOffset>1018540</wp:posOffset>
                </wp:positionH>
                <wp:positionV relativeFrom="paragraph">
                  <wp:posOffset>779145</wp:posOffset>
                </wp:positionV>
                <wp:extent cx="728980" cy="700405"/>
                <wp:effectExtent l="14605" t="13970" r="18415" b="28575"/>
                <wp:wrapNone/>
                <wp:docPr id="1455548240" name="矩形 6"/>
                <wp:cNvGraphicFramePr/>
                <a:graphic xmlns:a="http://schemas.openxmlformats.org/drawingml/2006/main">
                  <a:graphicData uri="http://schemas.microsoft.com/office/word/2010/wordprocessingShape">
                    <wps:wsp>
                      <wps:cNvSpPr/>
                      <wps:spPr>
                        <a:xfrm>
                          <a:off x="0" y="0"/>
                          <a:ext cx="728663" cy="700088"/>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F11F07D">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 o:spid="_x0000_s1026" o:spt="1" style="position:absolute;left:0pt;margin-left:80.2pt;margin-top:61.35pt;height:55.15pt;width:57.4pt;z-index:251675648;v-text-anchor:middle;mso-width-relative:page;mso-height-relative:page;" filled="f" stroked="t" coordsize="21600,21600" o:gfxdata="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9Tad9gAAAALAQAADwAAAAAAAAABACAAAAAiAAAA&#10;ZHJzL2Rvd25yZXYueG1sUEsBAhQAFAAAAAgAh07iQLSFjMB5AgAA3gQAAA4AAAAAAAAAAQAgAAAA&#10;JwEAAGRycy9lMm9Eb2MueG1sUEsFBgAAAAAGAAYAWQEAABIGAAAAAA==&#10;">
                <v:fill on="f" focussize="0,0"/>
                <v:stroke weight="2.25pt" color="#FF0000 [3204]" miterlimit="8" joinstyle="miter"/>
                <v:imagedata o:title=""/>
                <o:lock v:ext="edit" aspectratio="f"/>
                <v:textbox>
                  <w:txbxContent>
                    <w:p w14:paraId="5F11F07D">
                      <w:pPr>
                        <w:jc w:val="center"/>
                      </w:pPr>
                    </w:p>
                  </w:txbxContent>
                </v:textbox>
              </v:rect>
            </w:pict>
          </mc:Fallback>
        </mc:AlternateContent>
      </w:r>
      <w:r>
        <w:rPr>
          <w:rFonts w:ascii="仿宋_GB2312" w:hAnsi="楷体" w:eastAsia="仿宋_GB2312"/>
          <w:b/>
          <w:bCs/>
          <w:sz w:val="28"/>
          <w:szCs w:val="28"/>
        </w:rPr>
        <w:drawing>
          <wp:inline distT="0" distB="0" distL="0" distR="0">
            <wp:extent cx="2919095" cy="2257425"/>
            <wp:effectExtent l="0" t="0" r="14605" b="9525"/>
            <wp:docPr id="12715292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529251" name="图片 1"/>
                    <pic:cNvPicPr>
                      <a:picLocks noChangeAspect="1"/>
                    </pic:cNvPicPr>
                  </pic:nvPicPr>
                  <pic:blipFill>
                    <a:blip r:embed="rId10"/>
                    <a:stretch>
                      <a:fillRect/>
                    </a:stretch>
                  </pic:blipFill>
                  <pic:spPr>
                    <a:xfrm>
                      <a:off x="0" y="0"/>
                      <a:ext cx="2919434" cy="2257442"/>
                    </a:xfrm>
                    <a:prstGeom prst="rect">
                      <a:avLst/>
                    </a:prstGeom>
                  </pic:spPr>
                </pic:pic>
              </a:graphicData>
            </a:graphic>
          </wp:inline>
        </w:drawing>
      </w:r>
      <w:r>
        <w:rPr>
          <w:rFonts w:ascii="仿宋_GB2312" w:hAnsi="楷体" w:eastAsia="仿宋_GB2312"/>
          <w:b/>
          <w:bCs/>
          <w:sz w:val="28"/>
          <w:szCs w:val="28"/>
        </w:rPr>
        <w:drawing>
          <wp:inline distT="0" distB="0" distL="0" distR="0">
            <wp:extent cx="2251075" cy="2094865"/>
            <wp:effectExtent l="0" t="0" r="15875" b="635"/>
            <wp:docPr id="7159747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974755" name="图片 1"/>
                    <pic:cNvPicPr>
                      <a:picLocks noChangeAspect="1"/>
                    </pic:cNvPicPr>
                  </pic:nvPicPr>
                  <pic:blipFill>
                    <a:blip r:embed="rId11"/>
                    <a:srcRect l="21003" r="6729"/>
                    <a:stretch>
                      <a:fillRect/>
                    </a:stretch>
                  </pic:blipFill>
                  <pic:spPr>
                    <a:xfrm>
                      <a:off x="0" y="0"/>
                      <a:ext cx="2251075" cy="2094865"/>
                    </a:xfrm>
                    <a:prstGeom prst="rect">
                      <a:avLst/>
                    </a:prstGeom>
                    <a:ln>
                      <a:noFill/>
                    </a:ln>
                  </pic:spPr>
                </pic:pic>
              </a:graphicData>
            </a:graphic>
          </wp:inline>
        </w:drawing>
      </w:r>
    </w:p>
    <w:p w14:paraId="3AA0976A">
      <w:pPr>
        <w:rPr>
          <w:rFonts w:ascii="楷体" w:hAnsi="楷体" w:eastAsia="楷体"/>
          <w:b/>
          <w:bCs/>
          <w:sz w:val="28"/>
          <w:szCs w:val="28"/>
        </w:rPr>
      </w:pPr>
      <w:r>
        <w:rPr>
          <w:rFonts w:hint="eastAsia" w:ascii="楷体" w:hAnsi="楷体" w:eastAsia="楷体"/>
          <w:b/>
          <w:bCs/>
          <w:sz w:val="28"/>
          <w:szCs w:val="28"/>
        </w:rPr>
        <w:br w:type="page"/>
      </w:r>
    </w:p>
    <w:p w14:paraId="52F59F19">
      <w:pPr>
        <w:spacing w:line="480" w:lineRule="exact"/>
        <w:ind w:firstLine="560" w:firstLineChars="200"/>
        <w:jc w:val="left"/>
        <w:rPr>
          <w:rFonts w:ascii="仿宋_GB2312" w:hAnsi="楷体" w:eastAsia="仿宋_GB2312"/>
          <w:sz w:val="28"/>
          <w:szCs w:val="28"/>
        </w:rPr>
      </w:pPr>
      <w:r>
        <w:rPr>
          <w:rFonts w:hint="eastAsia" w:ascii="仿宋_GB2312" w:hAnsi="楷体" w:eastAsia="仿宋_GB2312"/>
          <w:sz w:val="28"/>
          <w:szCs w:val="28"/>
        </w:rPr>
        <w:t>3.在编辑框内进行简单排版</w:t>
      </w:r>
    </w:p>
    <w:p w14:paraId="321215B9">
      <w:pPr>
        <w:spacing w:line="480" w:lineRule="exact"/>
        <w:ind w:firstLine="563"/>
        <w:jc w:val="left"/>
        <w:rPr>
          <w:rFonts w:ascii="仿宋_GB2312" w:hAnsi="楷体" w:eastAsia="仿宋_GB2312"/>
          <w:sz w:val="28"/>
          <w:szCs w:val="28"/>
        </w:rPr>
      </w:pPr>
      <w:r>
        <w:rPr>
          <w:rFonts w:hint="eastAsia" w:ascii="仿宋_GB2312" w:hAnsi="楷体" w:eastAsia="仿宋_GB2312"/>
          <w:sz w:val="28"/>
          <w:szCs w:val="28"/>
        </w:rPr>
        <w:t>填写标题、摘要和文章内容，</w:t>
      </w:r>
      <w:r>
        <w:rPr>
          <w:rFonts w:ascii="仿宋_GB2312" w:hAnsi="楷体" w:eastAsia="仿宋_GB2312"/>
          <w:sz w:val="28"/>
          <w:szCs w:val="28"/>
        </w:rPr>
        <w:t>插入图片。</w:t>
      </w:r>
    </w:p>
    <w:p w14:paraId="03962807">
      <w:pPr>
        <w:spacing w:line="480" w:lineRule="exact"/>
        <w:ind w:firstLine="563"/>
        <w:jc w:val="left"/>
        <w:rPr>
          <w:rFonts w:ascii="仿宋_GB2312" w:hAnsi="楷体" w:eastAsia="仿宋_GB2312"/>
          <w:sz w:val="28"/>
          <w:szCs w:val="28"/>
        </w:rPr>
      </w:pPr>
      <w:r>
        <w:rPr>
          <w:rFonts w:hint="eastAsia" w:ascii="仿宋_GB2312" w:hAnsi="楷体" w:eastAsia="仿宋_GB2312"/>
          <w:sz w:val="28"/>
          <w:szCs w:val="28"/>
        </w:rPr>
        <w:t>内容编辑好后选择发布范围和版块，上传标题图片，一般为单图或三图。</w:t>
      </w:r>
    </w:p>
    <w:p w14:paraId="5A87D94D">
      <w:pPr>
        <w:spacing w:line="480" w:lineRule="exact"/>
        <w:ind w:firstLine="563"/>
        <w:jc w:val="left"/>
        <w:rPr>
          <w:rFonts w:ascii="仿宋_GB2312" w:hAnsi="楷体" w:eastAsia="仿宋_GB2312"/>
          <w:color w:val="C00000"/>
          <w:sz w:val="28"/>
          <w:szCs w:val="28"/>
        </w:rPr>
      </w:pPr>
      <w:r>
        <w:rPr>
          <w:rFonts w:hint="eastAsia" w:ascii="仿宋_GB2312" w:hAnsi="楷体" w:eastAsia="仿宋_GB2312"/>
          <w:color w:val="C00000"/>
          <w:sz w:val="28"/>
          <w:szCs w:val="28"/>
        </w:rPr>
        <w:t>（</w:t>
      </w:r>
      <w:r>
        <w:rPr>
          <w:rFonts w:hint="eastAsia" w:ascii="仿宋_GB2312" w:hAnsi="楷体" w:eastAsia="仿宋_GB2312"/>
          <w:b/>
          <w:bCs/>
          <w:color w:val="C00000"/>
          <w:sz w:val="28"/>
          <w:szCs w:val="28"/>
        </w:rPr>
        <w:t>提醒：发布范围选择“武汉理工大学”，版块选择“网络班级空间”</w:t>
      </w:r>
      <w:r>
        <w:rPr>
          <w:rFonts w:hint="eastAsia" w:ascii="仿宋_GB2312" w:hAnsi="楷体" w:eastAsia="仿宋_GB2312"/>
          <w:color w:val="C00000"/>
          <w:sz w:val="28"/>
          <w:szCs w:val="28"/>
        </w:rPr>
        <w:t>）</w:t>
      </w:r>
    </w:p>
    <w:p w14:paraId="7AFEF240">
      <w:pPr>
        <w:jc w:val="left"/>
        <w:rPr>
          <w:rFonts w:ascii="仿宋_GB2312" w:hAnsi="楷体" w:eastAsia="仿宋_GB2312"/>
          <w:b/>
          <w:bCs/>
          <w:sz w:val="28"/>
          <w:szCs w:val="28"/>
        </w:rPr>
      </w:pPr>
      <w:r>
        <w:rPr>
          <w:rFonts w:ascii="仿宋_GB2312" w:hAnsi="楷体" w:eastAsia="仿宋_GB2312"/>
          <w:b/>
          <w:bCs/>
          <w:sz w:val="28"/>
          <w:szCs w:val="28"/>
        </w:rPr>
        <w:drawing>
          <wp:inline distT="0" distB="0" distL="0" distR="0">
            <wp:extent cx="5274310" cy="2627630"/>
            <wp:effectExtent l="9525" t="9525" r="12065" b="10795"/>
            <wp:docPr id="13968931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893162" name="图片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2628008"/>
                    </a:xfrm>
                    <a:prstGeom prst="rect">
                      <a:avLst/>
                    </a:prstGeom>
                    <a:ln>
                      <a:solidFill>
                        <a:schemeClr val="tx1"/>
                      </a:solidFill>
                    </a:ln>
                  </pic:spPr>
                </pic:pic>
              </a:graphicData>
            </a:graphic>
          </wp:inline>
        </w:drawing>
      </w:r>
    </w:p>
    <w:p w14:paraId="06BEB256">
      <w:pPr>
        <w:jc w:val="left"/>
        <w:rPr>
          <w:rFonts w:ascii="仿宋_GB2312" w:hAnsi="楷体" w:eastAsia="仿宋_GB2312"/>
          <w:b/>
          <w:bCs/>
          <w:sz w:val="28"/>
          <w:szCs w:val="28"/>
        </w:rPr>
      </w:pPr>
      <w:r>
        <w:rPr>
          <w:rFonts w:ascii="仿宋_GB2312" w:hAnsi="楷体" w:eastAsia="仿宋_GB2312"/>
          <w:sz w:val="28"/>
          <w:szCs w:val="28"/>
        </w:rPr>
        <mc:AlternateContent>
          <mc:Choice Requires="wps">
            <w:drawing>
              <wp:anchor distT="0" distB="0" distL="114300" distR="114300" simplePos="0" relativeHeight="251679744" behindDoc="0" locked="0" layoutInCell="1" allowOverlap="1">
                <wp:simplePos x="0" y="0"/>
                <wp:positionH relativeFrom="column">
                  <wp:posOffset>-38735</wp:posOffset>
                </wp:positionH>
                <wp:positionV relativeFrom="paragraph">
                  <wp:posOffset>76200</wp:posOffset>
                </wp:positionV>
                <wp:extent cx="3463925" cy="932180"/>
                <wp:effectExtent l="13970" t="13970" r="27305" b="25400"/>
                <wp:wrapNone/>
                <wp:docPr id="580090960" name="矩形 6"/>
                <wp:cNvGraphicFramePr/>
                <a:graphic xmlns:a="http://schemas.openxmlformats.org/drawingml/2006/main">
                  <a:graphicData uri="http://schemas.microsoft.com/office/word/2010/wordprocessingShape">
                    <wps:wsp>
                      <wps:cNvSpPr/>
                      <wps:spPr>
                        <a:xfrm>
                          <a:off x="0" y="0"/>
                          <a:ext cx="3464127" cy="932349"/>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52510F3">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 o:spid="_x0000_s1026" o:spt="1" style="position:absolute;left:0pt;margin-left:-3.05pt;margin-top:6pt;height:73.4pt;width:272.75pt;z-index:251679744;v-text-anchor:middle;mso-width-relative:page;mso-height-relative:page;" filled="f" stroked="t" coordsize="21600,21600" o:gfxdata="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wYFidNcAAAAJAQAADwAAAAAAAAABACAAAAAiAAAA&#10;ZHJzL2Rvd25yZXYueG1sUEsBAhQAFAAAAAgAh07iQKxWPex6AgAA3gQAAA4AAAAAAAAAAQAgAAAA&#10;JgEAAGRycy9lMm9Eb2MueG1sUEsFBgAAAAAGAAYAWQEAABIGAAAAAA==&#10;">
                <v:fill on="f" focussize="0,0"/>
                <v:stroke weight="2.25pt" color="#FF0000 [3204]" miterlimit="8" joinstyle="miter"/>
                <v:imagedata o:title=""/>
                <o:lock v:ext="edit" aspectratio="f"/>
                <v:textbox>
                  <w:txbxContent>
                    <w:p w14:paraId="352510F3">
                      <w:pPr>
                        <w:jc w:val="center"/>
                      </w:pPr>
                    </w:p>
                  </w:txbxContent>
                </v:textbox>
              </v:rect>
            </w:pict>
          </mc:Fallback>
        </mc:AlternateContent>
      </w:r>
      <w:r>
        <w:rPr>
          <w:rFonts w:ascii="仿宋_GB2312" w:hAnsi="楷体" w:eastAsia="仿宋_GB2312"/>
          <w:b/>
          <w:bCs/>
          <w:sz w:val="28"/>
          <w:szCs w:val="28"/>
        </w:rPr>
        <w:drawing>
          <wp:inline distT="0" distB="0" distL="0" distR="0">
            <wp:extent cx="5290820" cy="2771775"/>
            <wp:effectExtent l="9525" t="9525" r="14605" b="19050"/>
            <wp:docPr id="5812883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288342" name="图片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312041" cy="2783182"/>
                    </a:xfrm>
                    <a:prstGeom prst="rect">
                      <a:avLst/>
                    </a:prstGeom>
                    <a:ln>
                      <a:solidFill>
                        <a:schemeClr val="tx1"/>
                      </a:solidFill>
                    </a:ln>
                  </pic:spPr>
                </pic:pic>
              </a:graphicData>
            </a:graphic>
          </wp:inline>
        </w:drawing>
      </w:r>
    </w:p>
    <w:p w14:paraId="1E2FECED">
      <w:pPr>
        <w:rPr>
          <w:rFonts w:ascii="楷体" w:hAnsi="楷体" w:eastAsia="楷体"/>
          <w:b/>
          <w:bCs/>
          <w:sz w:val="28"/>
          <w:szCs w:val="28"/>
        </w:rPr>
      </w:pPr>
      <w:r>
        <w:rPr>
          <w:rFonts w:hint="eastAsia" w:ascii="楷体" w:hAnsi="楷体" w:eastAsia="楷体"/>
          <w:b/>
          <w:bCs/>
          <w:sz w:val="28"/>
          <w:szCs w:val="28"/>
        </w:rPr>
        <w:br w:type="page"/>
      </w:r>
    </w:p>
    <w:p w14:paraId="1D5938D2">
      <w:pPr>
        <w:spacing w:line="48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4.点击右下角的发布。</w:t>
      </w:r>
    </w:p>
    <w:p w14:paraId="2857DDB1">
      <w:pPr>
        <w:jc w:val="left"/>
        <w:rPr>
          <w:rFonts w:ascii="仿宋_GB2312" w:hAnsi="楷体" w:eastAsia="仿宋_GB2312"/>
          <w:sz w:val="28"/>
          <w:szCs w:val="28"/>
        </w:rPr>
      </w:pPr>
      <w:r>
        <w:rPr>
          <w:rFonts w:ascii="仿宋_GB2312" w:hAnsi="楷体" w:eastAsia="仿宋_GB2312"/>
          <w:sz w:val="28"/>
          <w:szCs w:val="28"/>
        </w:rPr>
        <mc:AlternateContent>
          <mc:Choice Requires="wps">
            <w:drawing>
              <wp:anchor distT="0" distB="0" distL="114300" distR="114300" simplePos="0" relativeHeight="251671552" behindDoc="0" locked="0" layoutInCell="1" allowOverlap="1">
                <wp:simplePos x="0" y="0"/>
                <wp:positionH relativeFrom="column">
                  <wp:posOffset>4838065</wp:posOffset>
                </wp:positionH>
                <wp:positionV relativeFrom="paragraph">
                  <wp:posOffset>2917190</wp:posOffset>
                </wp:positionV>
                <wp:extent cx="337820" cy="252095"/>
                <wp:effectExtent l="13970" t="14605" r="29210" b="19050"/>
                <wp:wrapNone/>
                <wp:docPr id="974191389" name="矩形 10"/>
                <wp:cNvGraphicFramePr/>
                <a:graphic xmlns:a="http://schemas.openxmlformats.org/drawingml/2006/main">
                  <a:graphicData uri="http://schemas.microsoft.com/office/word/2010/wordprocessingShape">
                    <wps:wsp>
                      <wps:cNvSpPr/>
                      <wps:spPr>
                        <a:xfrm>
                          <a:off x="0" y="0"/>
                          <a:ext cx="338137" cy="252412"/>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0" o:spid="_x0000_s1026" o:spt="1" style="position:absolute;left:0pt;margin-left:380.95pt;margin-top:229.7pt;height:19.85pt;width:26.6pt;z-index:251671552;v-text-anchor:middle;mso-width-relative:page;mso-height-relative:page;" filled="f" stroked="t" coordsize="21600,21600" o:gfxdata="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1mh6n2gAAAAsBAAAPAAAAAAAAAAEAIAAAACIAAABkcnMvZG93&#10;bnJldi54bWxQSwECFAAUAAAACACHTuJA8TQLAHACAADTBAAADgAAAAAAAAABACAAAAApAQAAZHJz&#10;L2Uyb0RvYy54bWxQSwUGAAAAAAYABgBZAQAACwYAAAAA&#10;">
                <v:fill on="f" focussize="0,0"/>
                <v:stroke weight="2.25pt" color="#FF0000 [3204]" miterlimit="8" joinstyle="miter"/>
                <v:imagedata o:title=""/>
                <o:lock v:ext="edit" aspectratio="f"/>
              </v:rect>
            </w:pict>
          </mc:Fallback>
        </mc:AlternateContent>
      </w:r>
      <w:r>
        <w:rPr>
          <w:rFonts w:ascii="仿宋_GB2312" w:hAnsi="楷体" w:eastAsia="仿宋_GB2312"/>
          <w:sz w:val="28"/>
          <w:szCs w:val="28"/>
        </w:rPr>
        <mc:AlternateContent>
          <mc:Choice Requires="wps">
            <w:drawing>
              <wp:anchor distT="0" distB="0" distL="114300" distR="114300" simplePos="0" relativeHeight="251672576" behindDoc="0" locked="0" layoutInCell="1" allowOverlap="1">
                <wp:simplePos x="0" y="0"/>
                <wp:positionH relativeFrom="column">
                  <wp:posOffset>4000500</wp:posOffset>
                </wp:positionH>
                <wp:positionV relativeFrom="paragraph">
                  <wp:posOffset>2292985</wp:posOffset>
                </wp:positionV>
                <wp:extent cx="978535" cy="161925"/>
                <wp:effectExtent l="234315" t="0" r="232410" b="0"/>
                <wp:wrapNone/>
                <wp:docPr id="1570361197" name="箭头: 右 11"/>
                <wp:cNvGraphicFramePr/>
                <a:graphic xmlns:a="http://schemas.openxmlformats.org/drawingml/2006/main">
                  <a:graphicData uri="http://schemas.microsoft.com/office/word/2010/wordprocessingShape">
                    <wps:wsp>
                      <wps:cNvSpPr/>
                      <wps:spPr>
                        <a:xfrm rot="3286266">
                          <a:off x="0" y="0"/>
                          <a:ext cx="978408" cy="161925"/>
                        </a:xfrm>
                        <a:prstGeom prst="rightArrow">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右 11" o:spid="_x0000_s1026" o:spt="13" type="#_x0000_t13" style="position:absolute;left:0pt;margin-left:315pt;margin-top:180.55pt;height:12.75pt;width:77.05pt;rotation:3589479f;z-index:251672576;v-text-anchor:middle;mso-width-relative:page;mso-height-relative:page;" fillcolor="#FF0000" filled="t" stroked="f" coordsize="21600,21600" o:gfxdata="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tqS6LdkAAAALAQAADwAA&#10;AAAAAAABACAAAAAiAAAAZHJzL2Rvd25yZXYueG1sUEsBAhQAFAAAAAgAh07iQAeMduCHAgAA7QQA&#10;AA4AAAAAAAAAAQAgAAAAKAEAAGRycy9lMm9Eb2MueG1sUEsFBgAAAAAGAAYAWQEAACEGAAAAAA==&#10;" adj="19813,5400">
                <v:fill on="t" focussize="0,0"/>
                <v:stroke on="f" weight="1pt" miterlimit="8" joinstyle="miter"/>
                <v:imagedata o:title=""/>
                <o:lock v:ext="edit" aspectratio="f"/>
              </v:shape>
            </w:pict>
          </mc:Fallback>
        </mc:AlternateContent>
      </w:r>
      <w:r>
        <w:rPr>
          <w:rFonts w:ascii="仿宋_GB2312" w:hAnsi="楷体" w:eastAsia="仿宋_GB2312"/>
          <w:sz w:val="28"/>
          <w:szCs w:val="28"/>
        </w:rPr>
        <w:drawing>
          <wp:inline distT="0" distB="0" distL="0" distR="0">
            <wp:extent cx="5274310" cy="3098800"/>
            <wp:effectExtent l="9525" t="9525" r="12065" b="15875"/>
            <wp:docPr id="7638044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804420" name="图片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3099086"/>
                    </a:xfrm>
                    <a:prstGeom prst="rect">
                      <a:avLst/>
                    </a:prstGeom>
                    <a:ln>
                      <a:solidFill>
                        <a:schemeClr val="tx1"/>
                      </a:solidFill>
                    </a:ln>
                  </pic:spPr>
                </pic:pic>
              </a:graphicData>
            </a:graphic>
          </wp:inline>
        </w:drawing>
      </w:r>
    </w:p>
    <w:p w14:paraId="3A046007">
      <w:pPr>
        <w:spacing w:line="480" w:lineRule="exact"/>
        <w:jc w:val="left"/>
        <w:rPr>
          <w:rFonts w:ascii="仿宋_GB2312" w:hAnsi="楷体" w:eastAsia="仿宋_GB2312"/>
          <w:sz w:val="28"/>
          <w:szCs w:val="28"/>
        </w:rPr>
      </w:pPr>
    </w:p>
    <w:p w14:paraId="52B6B988">
      <w:pPr>
        <w:adjustRightInd w:val="0"/>
        <w:spacing w:line="480" w:lineRule="exact"/>
        <w:ind w:firstLine="562" w:firstLineChars="200"/>
        <w:rPr>
          <w:rFonts w:hint="eastAsia" w:ascii="楷体_GB2312" w:hAnsi="楷体_GB2312" w:eastAsia="楷体_GB2312" w:cs="楷体_GB2312"/>
          <w:b/>
          <w:bCs/>
          <w:sz w:val="28"/>
          <w:szCs w:val="28"/>
        </w:rPr>
      </w:pPr>
    </w:p>
    <w:p w14:paraId="11D89F7D">
      <w:pPr>
        <w:adjustRightInd w:val="0"/>
        <w:spacing w:line="480" w:lineRule="exact"/>
        <w:ind w:firstLine="562" w:firstLineChars="200"/>
        <w:rPr>
          <w:rFonts w:hint="eastAsia" w:ascii="楷体_GB2312" w:hAnsi="楷体_GB2312" w:eastAsia="楷体_GB2312" w:cs="楷体_GB2312"/>
          <w:b/>
          <w:bCs/>
          <w:sz w:val="28"/>
          <w:szCs w:val="28"/>
        </w:rPr>
      </w:pPr>
    </w:p>
    <w:p w14:paraId="42859E9F">
      <w:pPr>
        <w:rPr>
          <w:rFonts w:hint="eastAsia" w:ascii="楷体_GB2312" w:hAnsi="楷体_GB2312" w:eastAsia="楷体_GB2312" w:cs="楷体_GB2312"/>
          <w:b/>
          <w:bCs/>
          <w:sz w:val="28"/>
          <w:szCs w:val="28"/>
        </w:rPr>
      </w:pPr>
      <w:r>
        <w:rPr>
          <w:rFonts w:hint="eastAsia" w:ascii="楷体_GB2312" w:hAnsi="楷体_GB2312" w:eastAsia="楷体_GB2312" w:cs="楷体_GB2312"/>
          <w:b/>
          <w:bCs/>
          <w:sz w:val="28"/>
          <w:szCs w:val="28"/>
        </w:rPr>
        <w:br w:type="page"/>
      </w:r>
    </w:p>
    <w:p w14:paraId="28B73945">
      <w:pPr>
        <w:adjustRightInd w:val="0"/>
        <w:spacing w:line="480" w:lineRule="exact"/>
        <w:ind w:firstLine="562" w:firstLineChars="200"/>
        <w:rPr>
          <w:rFonts w:ascii="楷体_GB2312" w:hAnsi="楷体_GB2312" w:eastAsia="楷体_GB2312" w:cs="楷体_GB2312"/>
          <w:b/>
          <w:bCs/>
          <w:sz w:val="28"/>
          <w:szCs w:val="28"/>
        </w:rPr>
      </w:pPr>
      <w:r>
        <w:rPr>
          <w:rFonts w:hint="eastAsia" w:ascii="楷体_GB2312" w:hAnsi="楷体_GB2312" w:eastAsia="楷体_GB2312" w:cs="楷体_GB2312"/>
          <w:b/>
          <w:bCs/>
          <w:sz w:val="28"/>
          <w:szCs w:val="28"/>
        </w:rPr>
        <w:t>途径</w:t>
      </w:r>
      <w:r>
        <w:rPr>
          <w:rFonts w:hint="eastAsia" w:ascii="楷体_GB2312" w:hAnsi="楷体_GB2312" w:eastAsia="楷体_GB2312" w:cs="楷体_GB2312"/>
          <w:b/>
          <w:bCs/>
          <w:sz w:val="28"/>
          <w:szCs w:val="28"/>
          <w:lang w:val="en-US" w:eastAsia="zh-CN"/>
        </w:rPr>
        <w:t>二</w:t>
      </w:r>
      <w:r>
        <w:rPr>
          <w:rFonts w:hint="eastAsia" w:ascii="楷体_GB2312" w:hAnsi="楷体_GB2312" w:eastAsia="楷体_GB2312" w:cs="楷体_GB2312"/>
          <w:b/>
          <w:bCs/>
          <w:sz w:val="28"/>
          <w:szCs w:val="28"/>
        </w:rPr>
        <w:t>：通过易班客户端发布</w:t>
      </w:r>
    </w:p>
    <w:p w14:paraId="0DB9F5CE">
      <w:pPr>
        <w:spacing w:line="480" w:lineRule="exact"/>
        <w:ind w:firstLine="563"/>
        <w:jc w:val="left"/>
        <w:rPr>
          <w:rFonts w:ascii="仿宋_GB2312" w:hAnsi="楷体" w:eastAsia="仿宋_GB2312"/>
          <w:sz w:val="28"/>
          <w:szCs w:val="28"/>
        </w:rPr>
      </w:pPr>
      <w:r>
        <w:rPr>
          <w:rFonts w:hint="eastAsia" w:ascii="仿宋_GB2312" w:hAnsi="楷体" w:eastAsia="仿宋_GB2312"/>
          <w:sz w:val="28"/>
          <w:szCs w:val="28"/>
        </w:rPr>
        <w:t>1.打开易班客户端，在下方菜单处点击“＋”选择发布，选择</w:t>
      </w:r>
      <w:r>
        <w:rPr>
          <w:rFonts w:hint="eastAsia" w:ascii="仿宋_GB2312" w:hAnsi="楷体" w:eastAsia="仿宋_GB2312"/>
          <w:b/>
          <w:bCs/>
          <w:sz w:val="28"/>
          <w:szCs w:val="28"/>
        </w:rPr>
        <w:t>微社区</w:t>
      </w:r>
      <w:r>
        <w:rPr>
          <w:rFonts w:hint="eastAsia" w:ascii="仿宋_GB2312" w:hAnsi="楷体" w:eastAsia="仿宋_GB2312"/>
          <w:sz w:val="28"/>
          <w:szCs w:val="28"/>
        </w:rPr>
        <w:t>。</w:t>
      </w:r>
    </w:p>
    <w:p w14:paraId="75E1529F">
      <w:pPr>
        <w:spacing w:line="480" w:lineRule="exact"/>
        <w:ind w:firstLine="563"/>
        <w:jc w:val="left"/>
        <w:rPr>
          <w:rFonts w:ascii="仿宋_GB2312" w:hAnsi="楷体" w:eastAsia="仿宋_GB2312"/>
          <w:sz w:val="28"/>
          <w:szCs w:val="28"/>
        </w:rPr>
      </w:pPr>
    </w:p>
    <w:p w14:paraId="59699E84">
      <w:pPr>
        <w:jc w:val="center"/>
        <w:rPr>
          <w:rFonts w:ascii="仿宋_GB2312" w:hAnsi="楷体" w:eastAsia="仿宋_GB2312"/>
          <w:sz w:val="28"/>
          <w:szCs w:val="28"/>
        </w:rPr>
      </w:pPr>
      <w:r>
        <mc:AlternateContent>
          <mc:Choice Requires="wps">
            <w:drawing>
              <wp:anchor distT="0" distB="0" distL="114300" distR="114300" simplePos="0" relativeHeight="251667456" behindDoc="0" locked="0" layoutInCell="1" allowOverlap="1">
                <wp:simplePos x="0" y="0"/>
                <wp:positionH relativeFrom="column">
                  <wp:posOffset>3725545</wp:posOffset>
                </wp:positionH>
                <wp:positionV relativeFrom="paragraph">
                  <wp:posOffset>2696210</wp:posOffset>
                </wp:positionV>
                <wp:extent cx="735965" cy="788035"/>
                <wp:effectExtent l="13970" t="13970" r="31115" b="17145"/>
                <wp:wrapNone/>
                <wp:docPr id="37" name="矩形 1"/>
                <wp:cNvGraphicFramePr/>
                <a:graphic xmlns:a="http://schemas.openxmlformats.org/drawingml/2006/main">
                  <a:graphicData uri="http://schemas.microsoft.com/office/word/2010/wordprocessingShape">
                    <wps:wsp>
                      <wps:cNvSpPr/>
                      <wps:spPr>
                        <a:xfrm>
                          <a:off x="0" y="0"/>
                          <a:ext cx="735965" cy="78803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 o:spid="_x0000_s1026" o:spt="1" style="position:absolute;left:0pt;margin-left:293.35pt;margin-top:212.3pt;height:62.05pt;width:57.95pt;z-index:251667456;v-text-anchor:middle;mso-width-relative:page;mso-height-relative:page;" filled="f" stroked="t" coordsize="21600,21600" o:gfxdata="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sYgy1NkAAAALAQAADwAAAAAAAAABACAAAAAiAAAAZHJzL2Rvd25yZXYu&#10;eG1sUEsBAhQAFAAAAAgAh07iQKDqP1hsAgAAywQAAA4AAAAAAAAAAQAgAAAAKAEAAGRycy9lMm9E&#10;b2MueG1sUEsFBgAAAAAGAAYAWQEAAAYGAAAAAA==&#10;">
                <v:fill on="f" focussize="0,0"/>
                <v:stroke weight="2.25pt" color="#FF0000 [3204]" miterlimit="8" joinstyle="miter"/>
                <v:imagedata o:title=""/>
                <o:lock v:ext="edit" aspectratio="f"/>
              </v:rect>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1396365</wp:posOffset>
                </wp:positionH>
                <wp:positionV relativeFrom="paragraph">
                  <wp:posOffset>3373755</wp:posOffset>
                </wp:positionV>
                <wp:extent cx="522605" cy="466725"/>
                <wp:effectExtent l="14605" t="13970" r="15240" b="14605"/>
                <wp:wrapNone/>
                <wp:docPr id="13" name="矩形 1"/>
                <wp:cNvGraphicFramePr/>
                <a:graphic xmlns:a="http://schemas.openxmlformats.org/drawingml/2006/main">
                  <a:graphicData uri="http://schemas.microsoft.com/office/word/2010/wordprocessingShape">
                    <wps:wsp>
                      <wps:cNvSpPr/>
                      <wps:spPr>
                        <a:xfrm>
                          <a:off x="0" y="0"/>
                          <a:ext cx="522605" cy="46672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 o:spid="_x0000_s1026" o:spt="1" style="position:absolute;left:0pt;margin-left:109.95pt;margin-top:265.65pt;height:36.75pt;width:41.15pt;z-index:251665408;v-text-anchor:middle;mso-width-relative:page;mso-height-relative:page;" filled="f" stroked="t" coordsize="21600,21600" o:gfxdata="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36Z/MdoAAAALAQAADwAAAAAAAAABACAAAAAiAAAAZHJzL2Rvd25yZXYu&#10;eG1sUEsBAhQAFAAAAAgAh07iQBhlDbtrAgAAywQAAA4AAAAAAAAAAQAgAAAAKQEAAGRycy9lMm9E&#10;b2MueG1sUEsFBgAAAAAGAAYAWQEAAAYGAAAAAA==&#10;">
                <v:fill on="f" focussize="0,0"/>
                <v:stroke weight="2.25pt" color="#FF0000 [3204]" miterlimit="8" joinstyle="miter"/>
                <v:imagedata o:title=""/>
                <o:lock v:ext="edit" aspectratio="f"/>
              </v:rect>
            </w:pict>
          </mc:Fallback>
        </mc:AlternateContent>
      </w:r>
      <w:r>
        <w:rPr>
          <w:rFonts w:ascii="宋体" w:hAnsi="宋体" w:eastAsia="宋体" w:cs="宋体"/>
          <w:sz w:val="24"/>
        </w:rPr>
        <w:drawing>
          <wp:inline distT="0" distB="0" distL="114300" distR="114300">
            <wp:extent cx="1800225" cy="3895725"/>
            <wp:effectExtent l="9525" t="9525" r="19050" b="19050"/>
            <wp:docPr id="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6"/>
                    <pic:cNvPicPr>
                      <a:picLocks noChangeAspect="1"/>
                    </pic:cNvPicPr>
                  </pic:nvPicPr>
                  <pic:blipFill>
                    <a:blip r:embed="rId15"/>
                    <a:stretch>
                      <a:fillRect/>
                    </a:stretch>
                  </pic:blipFill>
                  <pic:spPr>
                    <a:xfrm>
                      <a:off x="0" y="0"/>
                      <a:ext cx="1800225" cy="3895725"/>
                    </a:xfrm>
                    <a:prstGeom prst="rect">
                      <a:avLst/>
                    </a:prstGeom>
                    <a:noFill/>
                    <a:ln w="9525">
                      <a:solidFill>
                        <a:schemeClr val="tx1"/>
                      </a:solidFill>
                    </a:ln>
                  </pic:spPr>
                </pic:pic>
              </a:graphicData>
            </a:graphic>
          </wp:inline>
        </w:drawing>
      </w:r>
      <w:r>
        <w:rPr>
          <w:rFonts w:hint="eastAsia" w:ascii="宋体" w:hAnsi="宋体" w:eastAsia="宋体" w:cs="宋体"/>
          <w:sz w:val="24"/>
        </w:rPr>
        <w:t xml:space="preserve">  </w:t>
      </w:r>
      <w:r>
        <w:rPr>
          <w:rFonts w:ascii="宋体" w:hAnsi="宋体" w:eastAsia="宋体" w:cs="宋体"/>
          <w:sz w:val="24"/>
        </w:rPr>
        <w:drawing>
          <wp:inline distT="0" distB="0" distL="114300" distR="114300">
            <wp:extent cx="1800225" cy="3895725"/>
            <wp:effectExtent l="9525" t="9525" r="19050" b="19050"/>
            <wp:docPr id="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6"/>
                    <pic:cNvPicPr>
                      <a:picLocks noChangeAspect="1"/>
                    </pic:cNvPicPr>
                  </pic:nvPicPr>
                  <pic:blipFill>
                    <a:blip r:embed="rId16"/>
                    <a:stretch>
                      <a:fillRect/>
                    </a:stretch>
                  </pic:blipFill>
                  <pic:spPr>
                    <a:xfrm>
                      <a:off x="0" y="0"/>
                      <a:ext cx="1800225" cy="3895725"/>
                    </a:xfrm>
                    <a:prstGeom prst="rect">
                      <a:avLst/>
                    </a:prstGeom>
                    <a:noFill/>
                    <a:ln w="9525">
                      <a:solidFill>
                        <a:schemeClr val="tx1"/>
                      </a:solidFill>
                    </a:ln>
                  </pic:spPr>
                </pic:pic>
              </a:graphicData>
            </a:graphic>
          </wp:inline>
        </w:drawing>
      </w:r>
    </w:p>
    <w:p w14:paraId="66EDE342">
      <w:pPr>
        <w:jc w:val="center"/>
        <w:rPr>
          <w:rFonts w:ascii="宋体" w:hAnsi="宋体" w:eastAsia="宋体" w:cs="宋体"/>
          <w:sz w:val="24"/>
        </w:rPr>
      </w:pPr>
    </w:p>
    <w:p w14:paraId="78C30CD7">
      <w:pPr>
        <w:jc w:val="center"/>
        <w:rPr>
          <w:rFonts w:ascii="宋体" w:hAnsi="宋体" w:eastAsia="宋体" w:cs="宋体"/>
          <w:sz w:val="24"/>
        </w:rPr>
      </w:pPr>
      <w:r>
        <mc:AlternateContent>
          <mc:Choice Requires="wps">
            <w:drawing>
              <wp:anchor distT="0" distB="0" distL="114300" distR="114300" simplePos="0" relativeHeight="251666432" behindDoc="0" locked="0" layoutInCell="1" allowOverlap="1">
                <wp:simplePos x="0" y="0"/>
                <wp:positionH relativeFrom="column">
                  <wp:posOffset>4011295</wp:posOffset>
                </wp:positionH>
                <wp:positionV relativeFrom="paragraph">
                  <wp:posOffset>208915</wp:posOffset>
                </wp:positionV>
                <wp:extent cx="522605" cy="277495"/>
                <wp:effectExtent l="14605" t="13970" r="15240" b="32385"/>
                <wp:wrapNone/>
                <wp:docPr id="14" name="矩形 1"/>
                <wp:cNvGraphicFramePr/>
                <a:graphic xmlns:a="http://schemas.openxmlformats.org/drawingml/2006/main">
                  <a:graphicData uri="http://schemas.microsoft.com/office/word/2010/wordprocessingShape">
                    <wps:wsp>
                      <wps:cNvSpPr/>
                      <wps:spPr>
                        <a:xfrm>
                          <a:off x="0" y="0"/>
                          <a:ext cx="522605" cy="27749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 o:spid="_x0000_s1026" o:spt="1" style="position:absolute;left:0pt;margin-left:315.85pt;margin-top:16.45pt;height:21.85pt;width:41.15pt;z-index:251666432;v-text-anchor:middle;mso-width-relative:page;mso-height-relative:page;" filled="f" stroked="t" coordsize="21600,21600" o:gfxdata="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ejn3q9gAAAAJAQAADwAAAAAAAAABACAAAAAiAAAAZHJzL2Rvd25yZXYueG1s&#10;UEsBAhQAFAAAAAgAh07iQPp74klqAgAAywQAAA4AAAAAAAAAAQAgAAAAJwEAAGRycy9lMm9Eb2Mu&#10;eG1sUEsFBgAAAAAGAAYAWQEAAAMGAAAAAA==&#10;">
                <v:fill on="f" focussize="0,0"/>
                <v:stroke weight="2.25pt" color="#FF0000 [3204]" miterlimit="8" joinstyle="miter"/>
                <v:imagedata o:title=""/>
                <o:lock v:ext="edit" aspectratio="f"/>
              </v:rect>
            </w:pict>
          </mc:Fallback>
        </mc:AlternateContent>
      </w:r>
      <w:r>
        <w:rPr>
          <w:rFonts w:hint="eastAsia" w:ascii="仿宋_GB2312" w:hAnsi="楷体" w:eastAsia="仿宋_GB2312"/>
          <w:sz w:val="28"/>
          <w:szCs w:val="28"/>
        </w:rPr>
        <w:drawing>
          <wp:inline distT="0" distB="0" distL="114300" distR="114300">
            <wp:extent cx="1800225" cy="3895725"/>
            <wp:effectExtent l="9525" t="9525" r="19050" b="19050"/>
            <wp:docPr id="7" name="图片 7" descr="8ed9b41e037fd45dc98424f6cbbe9f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8ed9b41e037fd45dc98424f6cbbe9ffe"/>
                    <pic:cNvPicPr>
                      <a:picLocks noChangeAspect="1"/>
                    </pic:cNvPicPr>
                  </pic:nvPicPr>
                  <pic:blipFill>
                    <a:blip r:embed="rId17"/>
                    <a:stretch>
                      <a:fillRect/>
                    </a:stretch>
                  </pic:blipFill>
                  <pic:spPr>
                    <a:xfrm>
                      <a:off x="0" y="0"/>
                      <a:ext cx="1800225" cy="3895725"/>
                    </a:xfrm>
                    <a:prstGeom prst="rect">
                      <a:avLst/>
                    </a:prstGeom>
                    <a:ln>
                      <a:solidFill>
                        <a:schemeClr val="tx1"/>
                      </a:solidFill>
                    </a:ln>
                  </pic:spPr>
                </pic:pic>
              </a:graphicData>
            </a:graphic>
          </wp:inline>
        </w:drawing>
      </w:r>
      <w:r>
        <w:rPr>
          <w:rFonts w:hint="eastAsia" w:ascii="仿宋_GB2312" w:hAnsi="楷体" w:eastAsia="仿宋_GB2312"/>
          <w:sz w:val="28"/>
          <w:szCs w:val="28"/>
        </w:rPr>
        <w:t xml:space="preserve">  </w:t>
      </w:r>
      <w:r>
        <w:rPr>
          <w:rFonts w:ascii="宋体" w:hAnsi="宋体" w:eastAsia="宋体" w:cs="宋体"/>
          <w:sz w:val="24"/>
        </w:rPr>
        <w:drawing>
          <wp:inline distT="0" distB="0" distL="114300" distR="114300">
            <wp:extent cx="1799590" cy="3895725"/>
            <wp:effectExtent l="9525" t="9525" r="19685" b="1905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00157" cy="3895725"/>
                    </a:xfrm>
                    <a:prstGeom prst="rect">
                      <a:avLst/>
                    </a:prstGeom>
                    <a:noFill/>
                    <a:ln w="9525">
                      <a:solidFill>
                        <a:schemeClr val="tx1"/>
                      </a:solidFill>
                    </a:ln>
                  </pic:spPr>
                </pic:pic>
              </a:graphicData>
            </a:graphic>
          </wp:inline>
        </w:drawing>
      </w:r>
    </w:p>
    <w:p w14:paraId="5DCC69C0">
      <w:pPr>
        <w:spacing w:line="480" w:lineRule="exact"/>
        <w:ind w:firstLine="560" w:firstLineChars="200"/>
        <w:jc w:val="left"/>
        <w:rPr>
          <w:rFonts w:ascii="仿宋_GB2312" w:hAnsi="仿宋_GB2312" w:eastAsia="仿宋_GB2312" w:cs="仿宋_GB2312"/>
          <w:sz w:val="28"/>
          <w:szCs w:val="28"/>
        </w:rPr>
      </w:pPr>
    </w:p>
    <w:p w14:paraId="680565CB">
      <w:pPr>
        <w:spacing w:line="48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3.点击下一步</w:t>
      </w:r>
    </w:p>
    <w:p w14:paraId="2B39330A">
      <w:pPr>
        <w:spacing w:line="480" w:lineRule="exact"/>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 上传标题图片，视情况上传为单图或三图</w:t>
      </w:r>
    </w:p>
    <w:p w14:paraId="1030F97F">
      <w:pPr>
        <w:spacing w:line="480" w:lineRule="exact"/>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 可见范围为所有人可见（重要）</w:t>
      </w:r>
    </w:p>
    <w:p w14:paraId="4CFC98E0">
      <w:pPr>
        <w:spacing w:line="480" w:lineRule="exact"/>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 发布范围选择“武汉理工大学-网络班级空间”</w:t>
      </w:r>
    </w:p>
    <w:p w14:paraId="4F0523CC">
      <w:pPr>
        <w:spacing w:line="480" w:lineRule="exact"/>
        <w:ind w:firstLine="563"/>
        <w:jc w:val="left"/>
        <w:rPr>
          <w:rFonts w:ascii="仿宋_GB2312" w:hAnsi="楷体" w:eastAsia="仿宋_GB2312"/>
          <w:color w:val="C00000"/>
          <w:sz w:val="28"/>
          <w:szCs w:val="28"/>
        </w:rPr>
      </w:pPr>
      <w:r>
        <w:rPr>
          <w:rFonts w:hint="eastAsia" w:ascii="仿宋_GB2312" w:hAnsi="楷体" w:eastAsia="仿宋_GB2312"/>
          <w:color w:val="C00000"/>
          <w:sz w:val="28"/>
          <w:szCs w:val="28"/>
        </w:rPr>
        <w:t>（</w:t>
      </w:r>
      <w:r>
        <w:rPr>
          <w:rFonts w:hint="eastAsia" w:ascii="仿宋_GB2312" w:hAnsi="楷体" w:eastAsia="仿宋_GB2312"/>
          <w:b/>
          <w:bCs/>
          <w:color w:val="C00000"/>
          <w:sz w:val="28"/>
          <w:szCs w:val="28"/>
        </w:rPr>
        <w:t>提醒：班长发布网络班级空间的内容注意不要选错版块，区域选择“武汉理工大学”，点击“确定”，版块选择“网络班级空间”，点击“确定”</w:t>
      </w:r>
      <w:r>
        <w:rPr>
          <w:rFonts w:hint="eastAsia" w:ascii="仿宋_GB2312" w:hAnsi="楷体" w:eastAsia="仿宋_GB2312"/>
          <w:color w:val="C00000"/>
          <w:sz w:val="28"/>
          <w:szCs w:val="28"/>
        </w:rPr>
        <w:t>）</w:t>
      </w:r>
    </w:p>
    <w:p w14:paraId="7FC1F518">
      <w:pPr>
        <w:jc w:val="left"/>
      </w:pPr>
      <w:r>
        <mc:AlternateContent>
          <mc:Choice Requires="wps">
            <w:drawing>
              <wp:anchor distT="0" distB="0" distL="114300" distR="114300" simplePos="0" relativeHeight="251660288" behindDoc="0" locked="0" layoutInCell="1" allowOverlap="1">
                <wp:simplePos x="0" y="0"/>
                <wp:positionH relativeFrom="column">
                  <wp:posOffset>890270</wp:posOffset>
                </wp:positionH>
                <wp:positionV relativeFrom="paragraph">
                  <wp:posOffset>2016760</wp:posOffset>
                </wp:positionV>
                <wp:extent cx="767080" cy="271145"/>
                <wp:effectExtent l="13970" t="13970" r="19050" b="19685"/>
                <wp:wrapNone/>
                <wp:docPr id="556127734" name="矩形 1"/>
                <wp:cNvGraphicFramePr/>
                <a:graphic xmlns:a="http://schemas.openxmlformats.org/drawingml/2006/main">
                  <a:graphicData uri="http://schemas.microsoft.com/office/word/2010/wordprocessingShape">
                    <wps:wsp>
                      <wps:cNvSpPr/>
                      <wps:spPr>
                        <a:xfrm>
                          <a:off x="0" y="0"/>
                          <a:ext cx="766763" cy="271462"/>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 o:spid="_x0000_s1026" o:spt="1" style="position:absolute;left:0pt;margin-left:70.1pt;margin-top:158.8pt;height:21.35pt;width:60.4pt;z-index:251660288;v-text-anchor:middle;mso-width-relative:page;mso-height-relative:page;" filled="f" stroked="t" coordsize="21600,21600" o:gfxdata="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PKEcp2AAAAAsBAAAPAAAAAAAAAAEAIAAAACIAAABkcnMvZG93&#10;bnJldi54bWxQSwECFAAUAAAACACHTuJAXld1xnICAADSBAAADgAAAAAAAAABACAAAAAnAQAAZHJz&#10;L2Uyb0RvYy54bWxQSwUGAAAAAAYABgBZAQAACwYAAAAA&#10;">
                <v:fill on="f" focussize="0,0"/>
                <v:stroke weight="2.25pt" color="#FF0000 [3204]" miterlimit="8" joinstyle="miter"/>
                <v:imagedata o:title=""/>
                <o:lock v:ext="edit" aspectratio="f"/>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3054985</wp:posOffset>
                </wp:positionH>
                <wp:positionV relativeFrom="paragraph">
                  <wp:posOffset>225425</wp:posOffset>
                </wp:positionV>
                <wp:extent cx="377825" cy="271145"/>
                <wp:effectExtent l="13970" t="13970" r="27305" b="19685"/>
                <wp:wrapNone/>
                <wp:docPr id="980842467" name="矩形 1"/>
                <wp:cNvGraphicFramePr/>
                <a:graphic xmlns:a="http://schemas.openxmlformats.org/drawingml/2006/main">
                  <a:graphicData uri="http://schemas.microsoft.com/office/word/2010/wordprocessingShape">
                    <wps:wsp>
                      <wps:cNvSpPr/>
                      <wps:spPr>
                        <a:xfrm>
                          <a:off x="0" y="0"/>
                          <a:ext cx="377825" cy="271462"/>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 o:spid="_x0000_s1026" o:spt="1" style="position:absolute;left:0pt;margin-left:240.55pt;margin-top:17.75pt;height:21.35pt;width:29.75pt;z-index:251663360;v-text-anchor:middle;mso-width-relative:page;mso-height-relative:page;" filled="f" stroked="t" coordsize="21600,21600" o:gfxdata="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m0HU32QAAAAkBAAAPAAAAAAAAAAEAIAAAACIAAABkcnMvZG93&#10;bnJldi54bWxQSwECFAAUAAAACACHTuJAWWKxJ3ECAADSBAAADgAAAAAAAAABACAAAAAoAQAAZHJz&#10;L2Uyb0RvYy54bWxQSwUGAAAAAAYABgBZAQAACwYAAAAA&#10;">
                <v:fill on="f" focussize="0,0"/>
                <v:stroke weight="2.25pt" color="#FF0000 [3204]" miterlimit="8" joinstyle="miter"/>
                <v:imagedata o:title=""/>
                <o:lock v:ext="edit" aspectratio="f"/>
              </v:rect>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1765300</wp:posOffset>
                </wp:positionH>
                <wp:positionV relativeFrom="paragraph">
                  <wp:posOffset>666750</wp:posOffset>
                </wp:positionV>
                <wp:extent cx="1663065" cy="295275"/>
                <wp:effectExtent l="13970" t="14605" r="18415" b="13970"/>
                <wp:wrapNone/>
                <wp:docPr id="662880240" name="矩形 1"/>
                <wp:cNvGraphicFramePr/>
                <a:graphic xmlns:a="http://schemas.openxmlformats.org/drawingml/2006/main">
                  <a:graphicData uri="http://schemas.microsoft.com/office/word/2010/wordprocessingShape">
                    <wps:wsp>
                      <wps:cNvSpPr/>
                      <wps:spPr>
                        <a:xfrm>
                          <a:off x="0" y="0"/>
                          <a:ext cx="1663065" cy="29527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 o:spid="_x0000_s1026" o:spt="1" style="position:absolute;left:0pt;margin-left:139pt;margin-top:52.5pt;height:23.25pt;width:130.95pt;z-index:251662336;v-text-anchor:middle;mso-width-relative:page;mso-height-relative:page;" filled="f" stroked="t" coordsize="21600,21600" o:gfxdata="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E7+AXLaAAAACwEAAA8AAAAAAAAAAQAgAAAAIgAAAGRycy9k&#10;b3ducmV2LnhtbFBLAQIUABQAAAAIAIdO4kCs9QZFcgIAANMEAAAOAAAAAAAAAAEAIAAAACkBAABk&#10;cnMvZTJvRG9jLnhtbFBLBQYAAAAABgAGAFkBAAANBgAAAAA=&#10;">
                <v:fill on="f" focussize="0,0"/>
                <v:stroke weight="2.25pt" color="#FF0000 [3204]" miterlimit="8" joinstyle="miter"/>
                <v:imagedata o:title=""/>
                <o:lock v:ext="edit" aspectratio="f"/>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4776470</wp:posOffset>
                </wp:positionH>
                <wp:positionV relativeFrom="paragraph">
                  <wp:posOffset>231140</wp:posOffset>
                </wp:positionV>
                <wp:extent cx="405130" cy="243205"/>
                <wp:effectExtent l="13970" t="13970" r="19050" b="28575"/>
                <wp:wrapNone/>
                <wp:docPr id="1822152171" name="矩形 1"/>
                <wp:cNvGraphicFramePr/>
                <a:graphic xmlns:a="http://schemas.openxmlformats.org/drawingml/2006/main">
                  <a:graphicData uri="http://schemas.microsoft.com/office/word/2010/wordprocessingShape">
                    <wps:wsp>
                      <wps:cNvSpPr/>
                      <wps:spPr>
                        <a:xfrm>
                          <a:off x="0" y="0"/>
                          <a:ext cx="404813" cy="24320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 o:spid="_x0000_s1026" o:spt="1" style="position:absolute;left:0pt;margin-left:376.1pt;margin-top:18.2pt;height:19.15pt;width:31.9pt;z-index:251664384;v-text-anchor:middle;mso-width-relative:page;mso-height-relative:page;" filled="f" stroked="t" coordsize="21600,21600" o:gfxdata="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A8ayYTYAAAACQEAAA8AAAAAAAAAAQAgAAAAIgAAAGRycy9kb3du&#10;cmV2LnhtbFBLAQIUABQAAAAIAIdO4kCfg80VcQIAANMEAAAOAAAAAAAAAAEAIAAAACcBAABkcnMv&#10;ZTJvRG9jLnhtbFBLBQYAAAAABgAGAFkBAAAKBgAAAAA=&#10;">
                <v:fill on="f" focussize="0,0"/>
                <v:stroke weight="2.25pt" color="#FF0000 [3204]" miterlimit="8" joinstyle="miter"/>
                <v:imagedata o:title=""/>
                <o:lock v:ext="edit" aspectratio="f"/>
              </v:rect>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38100</wp:posOffset>
                </wp:positionH>
                <wp:positionV relativeFrom="paragraph">
                  <wp:posOffset>2016760</wp:posOffset>
                </wp:positionV>
                <wp:extent cx="767080" cy="271145"/>
                <wp:effectExtent l="13970" t="13970" r="19050" b="19685"/>
                <wp:wrapNone/>
                <wp:docPr id="1026698944" name="矩形 1"/>
                <wp:cNvGraphicFramePr/>
                <a:graphic xmlns:a="http://schemas.openxmlformats.org/drawingml/2006/main">
                  <a:graphicData uri="http://schemas.microsoft.com/office/word/2010/wordprocessingShape">
                    <wps:wsp>
                      <wps:cNvSpPr/>
                      <wps:spPr>
                        <a:xfrm>
                          <a:off x="0" y="0"/>
                          <a:ext cx="766763" cy="271462"/>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 o:spid="_x0000_s1026" o:spt="1" style="position:absolute;left:0pt;margin-left:3pt;margin-top:158.8pt;height:21.35pt;width:60.4pt;z-index:251659264;v-text-anchor:middle;mso-width-relative:page;mso-height-relative:page;" filled="f" stroked="t" coordsize="21600,21600" o:gfxdata="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W5KVf1wAAAAkBAAAPAAAAAAAAAAEAIAAAACIAAABkcnMvZG93&#10;bnJldi54bWxQSwECFAAUAAAACACHTuJAMZcOOnMCAADTBAAADgAAAAAAAAABACAAAAAmAQAAZHJz&#10;L2Uyb0RvYy54bWxQSwUGAAAAAAYABgBZAQAACwYAAAAA&#10;">
                <v:fill on="f" focussize="0,0"/>
                <v:stroke weight="2.25pt" color="#FF0000 [3204]" miterlimit="8" joinstyle="miter"/>
                <v:imagedata o:title=""/>
                <o:lock v:ext="edit" aspectratio="f"/>
              </v: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4505325</wp:posOffset>
                </wp:positionH>
                <wp:positionV relativeFrom="paragraph">
                  <wp:posOffset>502285</wp:posOffset>
                </wp:positionV>
                <wp:extent cx="681355" cy="234315"/>
                <wp:effectExtent l="13970" t="13970" r="28575" b="18415"/>
                <wp:wrapNone/>
                <wp:docPr id="1113443800" name="矩形 1"/>
                <wp:cNvGraphicFramePr/>
                <a:graphic xmlns:a="http://schemas.openxmlformats.org/drawingml/2006/main">
                  <a:graphicData uri="http://schemas.microsoft.com/office/word/2010/wordprocessingShape">
                    <wps:wsp>
                      <wps:cNvSpPr/>
                      <wps:spPr>
                        <a:xfrm>
                          <a:off x="0" y="0"/>
                          <a:ext cx="681355" cy="23431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 o:spid="_x0000_s1026" o:spt="1" style="position:absolute;left:0pt;margin-left:354.75pt;margin-top:39.55pt;height:18.45pt;width:53.65pt;z-index:251661312;v-text-anchor:middle;mso-width-relative:page;mso-height-relative:page;" filled="f" stroked="t" coordsize="21600,21600" o:gfxdata="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Ez6my1wAAAAoBAAAPAAAAAAAAAAEAIAAAACIAAABkcnMvZG93bnJl&#10;di54bWxQSwECFAAUAAAACACHTuJADdsNiHACAADTBAAADgAAAAAAAAABACAAAAAmAQAAZHJzL2Uy&#10;b0RvYy54bWxQSwUGAAAAAAYABgBZAQAACAYAAAAA&#10;">
                <v:fill on="f" focussize="0,0"/>
                <v:stroke weight="2.25pt" color="#FF0000 [3204]" miterlimit="8" joinstyle="miter"/>
                <v:imagedata o:title=""/>
                <o:lock v:ext="edit" aspectratio="f"/>
              </v:rect>
            </w:pict>
          </mc:Fallback>
        </mc:AlternateContent>
      </w:r>
      <w:r>
        <w:drawing>
          <wp:inline distT="0" distB="0" distL="0" distR="0">
            <wp:extent cx="1663065" cy="3599815"/>
            <wp:effectExtent l="9525" t="9525" r="22860" b="10160"/>
            <wp:docPr id="23082838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828384" name="图片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674798" cy="3624315"/>
                    </a:xfrm>
                    <a:prstGeom prst="rect">
                      <a:avLst/>
                    </a:prstGeom>
                    <a:noFill/>
                    <a:ln>
                      <a:solidFill>
                        <a:schemeClr val="tx1"/>
                      </a:solidFill>
                    </a:ln>
                  </pic:spPr>
                </pic:pic>
              </a:graphicData>
            </a:graphic>
          </wp:inline>
        </w:drawing>
      </w:r>
      <w:r>
        <w:rPr>
          <w:rFonts w:hint="eastAsia"/>
        </w:rPr>
        <w:t xml:space="preserve"> </w:t>
      </w:r>
      <w:r>
        <w:drawing>
          <wp:inline distT="0" distB="0" distL="0" distR="0">
            <wp:extent cx="1683385" cy="3604260"/>
            <wp:effectExtent l="9525" t="9525" r="21590" b="24765"/>
            <wp:docPr id="128432726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327267" name="图片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700943" cy="3604260"/>
                    </a:xfrm>
                    <a:prstGeom prst="rect">
                      <a:avLst/>
                    </a:prstGeom>
                    <a:noFill/>
                    <a:ln>
                      <a:solidFill>
                        <a:schemeClr val="tx1"/>
                      </a:solidFill>
                    </a:ln>
                  </pic:spPr>
                </pic:pic>
              </a:graphicData>
            </a:graphic>
          </wp:inline>
        </w:drawing>
      </w:r>
      <w:r>
        <w:rPr>
          <w:rFonts w:hint="eastAsia"/>
        </w:rPr>
        <w:t xml:space="preserve"> </w:t>
      </w:r>
      <w:r>
        <w:drawing>
          <wp:inline distT="0" distB="0" distL="0" distR="0">
            <wp:extent cx="1665605" cy="3604895"/>
            <wp:effectExtent l="9525" t="9525" r="20320" b="24130"/>
            <wp:docPr id="154052395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523954" name="图片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672517" cy="3619380"/>
                    </a:xfrm>
                    <a:prstGeom prst="rect">
                      <a:avLst/>
                    </a:prstGeom>
                    <a:noFill/>
                    <a:ln>
                      <a:solidFill>
                        <a:schemeClr val="tx1"/>
                      </a:solidFill>
                    </a:ln>
                  </pic:spPr>
                </pic:pic>
              </a:graphicData>
            </a:graphic>
          </wp:inline>
        </w:drawing>
      </w:r>
    </w:p>
    <w:p w14:paraId="0A308C65">
      <w:pPr>
        <w:jc w:val="left"/>
        <w:rPr>
          <w:rFonts w:hint="eastAsia" w:eastAsiaTheme="minorEastAsia"/>
          <w:lang w:eastAsia="zh-CN"/>
        </w:rPr>
      </w:pPr>
    </w:p>
    <w:p w14:paraId="3FAEBD0F">
      <w:pPr>
        <w:rPr>
          <w:rFonts w:ascii="仿宋_GB2312" w:hAnsi="楷体" w:eastAsia="仿宋_GB2312"/>
          <w:sz w:val="28"/>
          <w:szCs w:val="28"/>
        </w:rPr>
      </w:pPr>
      <w:r>
        <w:br w:type="page"/>
      </w:r>
    </w:p>
    <w:p w14:paraId="37BB7C0F">
      <w:pPr>
        <w:pStyle w:val="3"/>
        <w:bidi w:val="0"/>
      </w:pPr>
      <w:bookmarkStart w:id="3" w:name="_Toc17235"/>
      <w:r>
        <w:rPr>
          <w:rFonts w:hint="eastAsia"/>
        </w:rPr>
        <w:t>三、将微社区链接录入网络班级空间任务栏</w:t>
      </w:r>
      <w:bookmarkEnd w:id="3"/>
    </w:p>
    <w:p w14:paraId="213A511F">
      <w:pPr>
        <w:spacing w:line="480" w:lineRule="exact"/>
        <w:ind w:firstLine="560" w:firstLineChars="200"/>
        <w:rPr>
          <w:rFonts w:hint="eastAsia" w:ascii="仿宋_GB2312" w:hAnsi="仿宋" w:eastAsia="仿宋_GB2312" w:cs="Times New Roman"/>
          <w:sz w:val="28"/>
          <w:szCs w:val="28"/>
        </w:rPr>
      </w:pPr>
      <w:r>
        <w:rPr>
          <w:rFonts w:hint="eastAsia" w:ascii="仿宋_GB2312" w:hAnsi="仿宋" w:eastAsia="仿宋_GB2312" w:cs="Times New Roman"/>
          <w:sz w:val="28"/>
          <w:szCs w:val="28"/>
          <w:lang w:val="en-US" w:eastAsia="zh-CN"/>
        </w:rPr>
        <w:t>复制发文链接，</w:t>
      </w:r>
      <w:r>
        <w:rPr>
          <w:rFonts w:hint="eastAsia" w:ascii="仿宋_GB2312" w:hAnsi="仿宋" w:eastAsia="仿宋_GB2312" w:cs="Times New Roman"/>
          <w:sz w:val="28"/>
          <w:szCs w:val="28"/>
        </w:rPr>
        <w:t>进入网络班级空间</w:t>
      </w:r>
    </w:p>
    <w:p w14:paraId="0FF0BFEE">
      <w:pPr>
        <w:spacing w:line="480" w:lineRule="exact"/>
        <w:ind w:firstLine="560" w:firstLineChars="200"/>
        <w:rPr>
          <w:rFonts w:hint="eastAsia" w:ascii="仿宋_GB2312" w:hAnsi="仿宋" w:eastAsia="仿宋_GB2312" w:cs="Times New Roman"/>
          <w:sz w:val="28"/>
          <w:szCs w:val="28"/>
          <w:lang w:val="en-US" w:eastAsia="zh-CN"/>
        </w:rPr>
      </w:pPr>
      <w:r>
        <w:rPr>
          <w:rFonts w:hint="eastAsia" w:ascii="仿宋_GB2312" w:hAnsi="仿宋" w:eastAsia="仿宋_GB2312" w:cs="Times New Roman"/>
          <w:sz w:val="28"/>
          <w:szCs w:val="28"/>
          <w:lang w:val="en-US" w:eastAsia="zh-CN"/>
        </w:rPr>
        <w:t>https://www.whutyiban.com/e/member/login/</w:t>
      </w:r>
    </w:p>
    <w:p w14:paraId="29F73123">
      <w:pPr>
        <w:spacing w:line="480" w:lineRule="exact"/>
        <w:ind w:firstLine="560" w:firstLineChars="200"/>
        <w:rPr>
          <w:rFonts w:hint="default" w:ascii="仿宋_GB2312" w:hAnsi="仿宋" w:eastAsia="仿宋_GB2312" w:cs="Times New Roman"/>
          <w:sz w:val="28"/>
          <w:szCs w:val="28"/>
          <w:lang w:val="en-US" w:eastAsia="zh-CN"/>
        </w:rPr>
      </w:pPr>
      <w:r>
        <w:rPr>
          <w:rFonts w:hint="eastAsia" w:ascii="仿宋_GB2312" w:hAnsi="仿宋" w:eastAsia="仿宋_GB2312" w:cs="Times New Roman"/>
          <w:sz w:val="28"/>
          <w:szCs w:val="28"/>
        </w:rPr>
        <w:t>在</w:t>
      </w:r>
      <w:r>
        <w:rPr>
          <w:rFonts w:hint="eastAsia" w:ascii="仿宋_GB2312" w:hAnsi="仿宋" w:eastAsia="仿宋_GB2312" w:cs="Times New Roman"/>
          <w:sz w:val="28"/>
          <w:szCs w:val="28"/>
          <w:lang w:val="en-US" w:eastAsia="zh-CN"/>
        </w:rPr>
        <w:t>左侧</w:t>
      </w:r>
      <w:r>
        <w:rPr>
          <w:rFonts w:hint="eastAsia" w:ascii="仿宋_GB2312" w:hAnsi="仿宋" w:eastAsia="仿宋_GB2312" w:cs="Times New Roman"/>
          <w:sz w:val="28"/>
          <w:szCs w:val="28"/>
        </w:rPr>
        <w:t>“</w:t>
      </w:r>
      <w:r>
        <w:rPr>
          <w:rFonts w:hint="eastAsia" w:ascii="仿宋_GB2312" w:hAnsi="仿宋" w:eastAsia="仿宋_GB2312" w:cs="Times New Roman"/>
          <w:sz w:val="28"/>
          <w:szCs w:val="28"/>
          <w:lang w:val="en-US" w:eastAsia="zh-CN"/>
        </w:rPr>
        <w:t>发布投稿-发布主题班会</w:t>
      </w:r>
      <w:r>
        <w:rPr>
          <w:rFonts w:hint="eastAsia" w:ascii="仿宋_GB2312" w:hAnsi="仿宋" w:eastAsia="仿宋_GB2312" w:cs="Times New Roman"/>
          <w:sz w:val="28"/>
          <w:szCs w:val="28"/>
        </w:rPr>
        <w:t>”处</w:t>
      </w:r>
      <w:r>
        <w:rPr>
          <w:rFonts w:hint="eastAsia" w:ascii="仿宋_GB2312" w:hAnsi="仿宋" w:eastAsia="仿宋_GB2312" w:cs="Times New Roman"/>
          <w:sz w:val="28"/>
          <w:szCs w:val="28"/>
          <w:lang w:val="en-US" w:eastAsia="zh-CN"/>
        </w:rPr>
        <w:t>选择当下录入的班会批次和所在学院。</w:t>
      </w:r>
    </w:p>
    <w:p w14:paraId="4A762CF2">
      <w:pPr>
        <w:adjustRightInd w:val="0"/>
      </w:pPr>
      <w:r>
        <w:drawing>
          <wp:inline distT="0" distB="0" distL="114300" distR="114300">
            <wp:extent cx="5250815" cy="3132455"/>
            <wp:effectExtent l="0" t="0" r="6985" b="6985"/>
            <wp:docPr id="9" name="图片 9" descr="屏幕截图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屏幕截图222"/>
                    <pic:cNvPicPr>
                      <a:picLocks noChangeAspect="1"/>
                    </pic:cNvPicPr>
                  </pic:nvPicPr>
                  <pic:blipFill>
                    <a:blip r:embed="rId22"/>
                    <a:stretch>
                      <a:fillRect/>
                    </a:stretch>
                  </pic:blipFill>
                  <pic:spPr>
                    <a:xfrm>
                      <a:off x="0" y="0"/>
                      <a:ext cx="5250815" cy="3132455"/>
                    </a:xfrm>
                    <a:prstGeom prst="rect">
                      <a:avLst/>
                    </a:prstGeom>
                  </pic:spPr>
                </pic:pic>
              </a:graphicData>
            </a:graphic>
          </wp:inline>
        </w:drawing>
      </w:r>
    </w:p>
    <w:p w14:paraId="3AE9F958">
      <w:pPr>
        <w:spacing w:line="480" w:lineRule="exact"/>
        <w:ind w:firstLine="560" w:firstLineChars="200"/>
        <w:rPr>
          <w:rFonts w:ascii="黑体" w:hAnsi="黑体" w:eastAsia="黑体" w:cs="黑体"/>
          <w:sz w:val="28"/>
          <w:szCs w:val="28"/>
        </w:rPr>
      </w:pPr>
      <w:r>
        <w:rPr>
          <w:rFonts w:hint="eastAsia" w:ascii="仿宋_GB2312" w:hAnsi="仿宋" w:eastAsia="仿宋_GB2312" w:cs="Times New Roman"/>
          <w:sz w:val="28"/>
          <w:szCs w:val="28"/>
          <w:lang w:val="en-US" w:eastAsia="zh-CN"/>
        </w:rPr>
        <w:t>按照提示要求完成各项字段的录入工作。</w:t>
      </w:r>
    </w:p>
    <w:p w14:paraId="6C8FAAA0">
      <w:pPr>
        <w:pStyle w:val="3"/>
        <w:bidi w:val="0"/>
      </w:pPr>
      <w:bookmarkStart w:id="4" w:name="_Toc26153"/>
      <w:r>
        <w:rPr>
          <w:rFonts w:hint="eastAsia"/>
        </w:rPr>
        <w:t>四、日常班会信息有效性判定说明</w:t>
      </w:r>
      <w:bookmarkEnd w:id="4"/>
    </w:p>
    <w:p w14:paraId="5C9ECE77">
      <w:pPr>
        <w:spacing w:line="480" w:lineRule="exact"/>
        <w:ind w:firstLine="562" w:firstLineChars="200"/>
        <w:jc w:val="left"/>
        <w:rPr>
          <w:rFonts w:hint="eastAsia" w:ascii="楷体_GB2312" w:hAnsi="楷体_GB2312" w:eastAsia="楷体_GB2312" w:cs="楷体_GB2312"/>
          <w:b/>
          <w:bCs/>
          <w:kern w:val="0"/>
          <w:sz w:val="28"/>
          <w:szCs w:val="28"/>
        </w:rPr>
      </w:pPr>
      <w:r>
        <w:rPr>
          <w:rFonts w:hint="eastAsia" w:ascii="楷体_GB2312" w:hAnsi="楷体_GB2312" w:eastAsia="楷体_GB2312" w:cs="楷体_GB2312"/>
          <w:b/>
          <w:bCs/>
          <w:kern w:val="0"/>
          <w:sz w:val="28"/>
          <w:szCs w:val="28"/>
        </w:rPr>
        <w:t>1.微社区录入内容规范性</w:t>
      </w:r>
    </w:p>
    <w:p w14:paraId="2CDA3029">
      <w:pPr>
        <w:spacing w:line="480" w:lineRule="exact"/>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根据工作资料的不同，建议按照以下格式发布：</w:t>
      </w:r>
    </w:p>
    <w:p w14:paraId="30C4D1C8">
      <w:pPr>
        <w:spacing w:line="480" w:lineRule="exact"/>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（1）班会召开时间：X月X日</w:t>
      </w:r>
    </w:p>
    <w:p w14:paraId="21198611">
      <w:pPr>
        <w:spacing w:line="480" w:lineRule="exact"/>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（2）班会召开地点：具体地点</w:t>
      </w:r>
    </w:p>
    <w:p w14:paraId="5B26ACE0">
      <w:pPr>
        <w:spacing w:line="480" w:lineRule="exact"/>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（3）人员出勤情况：应到X人，实到X人，请假人员及事由</w:t>
      </w:r>
    </w:p>
    <w:p w14:paraId="7D9D3A52">
      <w:pPr>
        <w:spacing w:line="480" w:lineRule="exact"/>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（4）教师参与情况：班主任XXX/辅导员XXX参加</w:t>
      </w:r>
    </w:p>
    <w:p w14:paraId="52BB7A0D">
      <w:pPr>
        <w:spacing w:line="480" w:lineRule="exact"/>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（5）班会新闻：可附其他平台链接（并插入链接）</w:t>
      </w:r>
    </w:p>
    <w:p w14:paraId="4A595201">
      <w:pPr>
        <w:spacing w:line="480" w:lineRule="exact"/>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（6）班会图片：如实提供班会照片，原则上不少于2张</w:t>
      </w:r>
    </w:p>
    <w:p w14:paraId="280A143D">
      <w:pPr>
        <w:spacing w:line="480" w:lineRule="exact"/>
        <w:ind w:firstLine="560" w:firstLineChars="200"/>
        <w:jc w:val="left"/>
        <w:rPr>
          <w:rFonts w:ascii="楷体_GB2312" w:hAnsi="楷体_GB2312" w:eastAsia="楷体_GB2312" w:cs="楷体_GB2312"/>
          <w:b/>
          <w:bCs/>
          <w:sz w:val="28"/>
          <w:szCs w:val="28"/>
        </w:rPr>
      </w:pPr>
      <w:r>
        <w:rPr>
          <w:rFonts w:hint="eastAsia" w:ascii="仿宋_GB2312" w:hAnsi="仿宋_GB2312" w:eastAsia="仿宋_GB2312" w:cs="仿宋_GB2312"/>
          <w:sz w:val="28"/>
          <w:szCs w:val="28"/>
        </w:rPr>
        <w:t>（7）班会会议记录：直接在图文处列出会议记录，根据需要自行排版</w:t>
      </w:r>
    </w:p>
    <w:p w14:paraId="456AC4C7">
      <w:pPr>
        <w:spacing w:line="480" w:lineRule="exact"/>
        <w:ind w:firstLine="560" w:firstLineChars="200"/>
        <w:jc w:val="left"/>
        <w:rPr>
          <w:rFonts w:ascii="仿宋_GB2312" w:hAnsi="仿宋_GB2312" w:eastAsia="仿宋_GB2312" w:cs="仿宋_GB2312"/>
          <w:sz w:val="28"/>
          <w:szCs w:val="28"/>
        </w:rPr>
      </w:pPr>
    </w:p>
    <w:p w14:paraId="3170FFF7">
      <w:pPr>
        <w:spacing w:line="480" w:lineRule="exact"/>
        <w:ind w:firstLine="562" w:firstLineChars="200"/>
        <w:jc w:val="left"/>
        <w:rPr>
          <w:rFonts w:hint="eastAsia" w:ascii="楷体_GB2312" w:hAnsi="楷体_GB2312" w:eastAsia="楷体_GB2312" w:cs="楷体_GB2312"/>
          <w:b/>
          <w:bCs/>
          <w:kern w:val="0"/>
          <w:sz w:val="28"/>
          <w:szCs w:val="28"/>
        </w:rPr>
      </w:pPr>
      <w:r>
        <w:rPr>
          <w:rFonts w:hint="eastAsia" w:ascii="楷体_GB2312" w:hAnsi="楷体_GB2312" w:eastAsia="楷体_GB2312" w:cs="楷体_GB2312"/>
          <w:b/>
          <w:bCs/>
          <w:kern w:val="0"/>
          <w:sz w:val="28"/>
          <w:szCs w:val="28"/>
        </w:rPr>
        <w:t>2.有效性观测点</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7"/>
        <w:gridCol w:w="1069"/>
        <w:gridCol w:w="2300"/>
        <w:gridCol w:w="3693"/>
      </w:tblGrid>
      <w:tr w14:paraId="34D96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57" w:type="dxa"/>
          </w:tcPr>
          <w:p w14:paraId="0A065BE9">
            <w:pPr>
              <w:jc w:val="center"/>
              <w:rPr>
                <w:rFonts w:ascii="仿宋_GB2312" w:hAnsi="仿宋_GB2312" w:eastAsia="仿宋_GB2312" w:cs="仿宋_GB2312"/>
                <w:b/>
                <w:bCs/>
                <w:sz w:val="24"/>
              </w:rPr>
            </w:pPr>
            <w:r>
              <w:rPr>
                <w:rFonts w:hint="eastAsia" w:ascii="仿宋_GB2312" w:hAnsi="仿宋_GB2312" w:eastAsia="仿宋_GB2312" w:cs="仿宋_GB2312"/>
                <w:b/>
                <w:bCs/>
                <w:sz w:val="24"/>
              </w:rPr>
              <w:t>序号</w:t>
            </w:r>
          </w:p>
        </w:tc>
        <w:tc>
          <w:tcPr>
            <w:tcW w:w="1069" w:type="dxa"/>
          </w:tcPr>
          <w:p w14:paraId="2AA1C6C9">
            <w:pPr>
              <w:jc w:val="center"/>
              <w:rPr>
                <w:rFonts w:ascii="仿宋_GB2312" w:hAnsi="仿宋_GB2312" w:eastAsia="仿宋_GB2312" w:cs="仿宋_GB2312"/>
                <w:b/>
                <w:bCs/>
                <w:sz w:val="24"/>
              </w:rPr>
            </w:pPr>
            <w:r>
              <w:rPr>
                <w:rFonts w:hint="eastAsia" w:ascii="仿宋_GB2312" w:hAnsi="仿宋_GB2312" w:eastAsia="仿宋_GB2312" w:cs="仿宋_GB2312"/>
                <w:b/>
                <w:bCs/>
                <w:sz w:val="24"/>
              </w:rPr>
              <w:t>分值</w:t>
            </w:r>
          </w:p>
        </w:tc>
        <w:tc>
          <w:tcPr>
            <w:tcW w:w="2300" w:type="dxa"/>
          </w:tcPr>
          <w:p w14:paraId="748930AE">
            <w:pPr>
              <w:jc w:val="center"/>
              <w:rPr>
                <w:rFonts w:ascii="仿宋_GB2312" w:hAnsi="仿宋_GB2312" w:eastAsia="仿宋_GB2312" w:cs="仿宋_GB2312"/>
                <w:b/>
                <w:bCs/>
                <w:sz w:val="24"/>
              </w:rPr>
            </w:pPr>
            <w:r>
              <w:rPr>
                <w:rFonts w:hint="eastAsia" w:ascii="仿宋_GB2312" w:hAnsi="仿宋_GB2312" w:eastAsia="仿宋_GB2312" w:cs="仿宋_GB2312"/>
                <w:b/>
                <w:bCs/>
                <w:sz w:val="24"/>
              </w:rPr>
              <w:t>具体要求</w:t>
            </w:r>
          </w:p>
        </w:tc>
        <w:tc>
          <w:tcPr>
            <w:tcW w:w="3693" w:type="dxa"/>
          </w:tcPr>
          <w:p w14:paraId="131A001C">
            <w:pPr>
              <w:jc w:val="center"/>
              <w:rPr>
                <w:rFonts w:ascii="仿宋_GB2312" w:hAnsi="仿宋_GB2312" w:eastAsia="仿宋_GB2312" w:cs="仿宋_GB2312"/>
                <w:b/>
                <w:bCs/>
                <w:sz w:val="24"/>
              </w:rPr>
            </w:pPr>
            <w:r>
              <w:rPr>
                <w:rFonts w:hint="eastAsia" w:ascii="仿宋_GB2312" w:hAnsi="仿宋_GB2312" w:eastAsia="仿宋_GB2312" w:cs="仿宋_GB2312"/>
                <w:b/>
                <w:bCs/>
                <w:sz w:val="24"/>
              </w:rPr>
              <w:t>判分细则</w:t>
            </w:r>
          </w:p>
        </w:tc>
      </w:tr>
      <w:tr w14:paraId="593A3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7" w:type="dxa"/>
            <w:vAlign w:val="center"/>
          </w:tcPr>
          <w:p w14:paraId="746345BA">
            <w:pPr>
              <w:jc w:val="center"/>
              <w:rPr>
                <w:rFonts w:ascii="仿宋_GB2312" w:hAnsi="仿宋_GB2312" w:eastAsia="仿宋_GB2312" w:cs="仿宋_GB2312"/>
                <w:sz w:val="24"/>
              </w:rPr>
            </w:pPr>
            <w:r>
              <w:rPr>
                <w:rFonts w:hint="eastAsia" w:ascii="仿宋_GB2312" w:hAnsi="仿宋_GB2312" w:eastAsia="仿宋_GB2312" w:cs="仿宋_GB2312"/>
                <w:sz w:val="24"/>
              </w:rPr>
              <w:t>是否按照要求录入</w:t>
            </w:r>
          </w:p>
        </w:tc>
        <w:tc>
          <w:tcPr>
            <w:tcW w:w="1069" w:type="dxa"/>
            <w:vAlign w:val="center"/>
          </w:tcPr>
          <w:p w14:paraId="4325F4AE">
            <w:pPr>
              <w:jc w:val="center"/>
              <w:rPr>
                <w:rFonts w:ascii="仿宋_GB2312" w:hAnsi="仿宋_GB2312" w:eastAsia="仿宋_GB2312" w:cs="仿宋_GB2312"/>
                <w:sz w:val="24"/>
              </w:rPr>
            </w:pPr>
            <w:r>
              <w:rPr>
                <w:rFonts w:hint="eastAsia" w:ascii="仿宋_GB2312" w:hAnsi="仿宋_GB2312" w:eastAsia="仿宋_GB2312" w:cs="仿宋_GB2312"/>
                <w:sz w:val="24"/>
              </w:rPr>
              <w:t>约束项</w:t>
            </w:r>
          </w:p>
        </w:tc>
        <w:tc>
          <w:tcPr>
            <w:tcW w:w="5993" w:type="dxa"/>
            <w:gridSpan w:val="2"/>
            <w:vAlign w:val="center"/>
          </w:tcPr>
          <w:p w14:paraId="387608F5">
            <w:pPr>
              <w:jc w:val="left"/>
              <w:rPr>
                <w:rFonts w:ascii="仿宋_GB2312" w:hAnsi="仿宋_GB2312" w:eastAsia="仿宋_GB2312" w:cs="仿宋_GB2312"/>
                <w:sz w:val="24"/>
              </w:rPr>
            </w:pPr>
            <w:r>
              <w:rPr>
                <w:rFonts w:hint="eastAsia" w:ascii="仿宋_GB2312" w:hAnsi="仿宋_GB2312" w:eastAsia="仿宋_GB2312" w:cs="仿宋_GB2312"/>
                <w:sz w:val="24"/>
              </w:rPr>
              <w:t>未将内容录入至1篇微社区图文内则直接认定为不合格，得0分</w:t>
            </w:r>
          </w:p>
        </w:tc>
      </w:tr>
      <w:tr w14:paraId="4ADC3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7" w:type="dxa"/>
            <w:vMerge w:val="restart"/>
            <w:vAlign w:val="center"/>
          </w:tcPr>
          <w:p w14:paraId="4F1FFA54">
            <w:pPr>
              <w:jc w:val="center"/>
              <w:rPr>
                <w:rFonts w:ascii="仿宋_GB2312" w:hAnsi="仿宋_GB2312" w:eastAsia="仿宋_GB2312" w:cs="仿宋_GB2312"/>
                <w:sz w:val="24"/>
              </w:rPr>
            </w:pPr>
            <w:r>
              <w:rPr>
                <w:rFonts w:hint="eastAsia" w:ascii="仿宋_GB2312" w:hAnsi="仿宋_GB2312" w:eastAsia="仿宋_GB2312" w:cs="仿宋_GB2312"/>
                <w:sz w:val="24"/>
              </w:rPr>
              <w:t>新闻或会议记录</w:t>
            </w:r>
          </w:p>
        </w:tc>
        <w:tc>
          <w:tcPr>
            <w:tcW w:w="1069" w:type="dxa"/>
            <w:vMerge w:val="restart"/>
            <w:vAlign w:val="center"/>
          </w:tcPr>
          <w:p w14:paraId="01DED4CB">
            <w:pPr>
              <w:jc w:val="center"/>
              <w:rPr>
                <w:rFonts w:ascii="仿宋_GB2312" w:hAnsi="仿宋_GB2312" w:eastAsia="仿宋_GB2312" w:cs="仿宋_GB2312"/>
                <w:sz w:val="24"/>
              </w:rPr>
            </w:pPr>
            <w:r>
              <w:rPr>
                <w:rFonts w:hint="eastAsia" w:ascii="仿宋_GB2312" w:hAnsi="仿宋_GB2312" w:eastAsia="仿宋_GB2312" w:cs="仿宋_GB2312"/>
                <w:sz w:val="24"/>
              </w:rPr>
              <w:t>50分</w:t>
            </w:r>
          </w:p>
        </w:tc>
        <w:tc>
          <w:tcPr>
            <w:tcW w:w="2300" w:type="dxa"/>
            <w:vAlign w:val="center"/>
          </w:tcPr>
          <w:p w14:paraId="744435F1">
            <w:pPr>
              <w:jc w:val="center"/>
              <w:rPr>
                <w:rFonts w:ascii="仿宋_GB2312" w:hAnsi="仿宋_GB2312" w:eastAsia="仿宋_GB2312" w:cs="仿宋_GB2312"/>
                <w:sz w:val="24"/>
              </w:rPr>
            </w:pPr>
            <w:r>
              <w:rPr>
                <w:rFonts w:hint="eastAsia" w:ascii="仿宋_GB2312" w:hAnsi="仿宋_GB2312" w:eastAsia="仿宋_GB2312" w:cs="仿宋_GB2312"/>
                <w:sz w:val="24"/>
              </w:rPr>
              <w:t>有新闻刊发</w:t>
            </w:r>
          </w:p>
        </w:tc>
        <w:tc>
          <w:tcPr>
            <w:tcW w:w="3693" w:type="dxa"/>
            <w:vAlign w:val="center"/>
          </w:tcPr>
          <w:p w14:paraId="3E966271">
            <w:pPr>
              <w:jc w:val="left"/>
              <w:rPr>
                <w:rFonts w:ascii="仿宋_GB2312" w:hAnsi="仿宋_GB2312" w:eastAsia="仿宋_GB2312" w:cs="仿宋_GB2312"/>
                <w:sz w:val="24"/>
              </w:rPr>
            </w:pPr>
            <w:r>
              <w:rPr>
                <w:rFonts w:hint="eastAsia" w:ascii="仿宋_GB2312" w:hAnsi="仿宋_GB2312" w:eastAsia="仿宋_GB2312" w:cs="仿宋_GB2312"/>
                <w:sz w:val="24"/>
              </w:rPr>
              <w:t>-新闻受院级及以上录用得50分</w:t>
            </w:r>
          </w:p>
        </w:tc>
      </w:tr>
      <w:tr w14:paraId="522A6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7" w:type="dxa"/>
            <w:vMerge w:val="continue"/>
            <w:vAlign w:val="center"/>
          </w:tcPr>
          <w:p w14:paraId="5395AB78">
            <w:pPr>
              <w:jc w:val="center"/>
              <w:rPr>
                <w:rFonts w:ascii="仿宋_GB2312" w:hAnsi="仿宋_GB2312" w:eastAsia="仿宋_GB2312" w:cs="仿宋_GB2312"/>
                <w:sz w:val="24"/>
              </w:rPr>
            </w:pPr>
          </w:p>
        </w:tc>
        <w:tc>
          <w:tcPr>
            <w:tcW w:w="1069" w:type="dxa"/>
            <w:vMerge w:val="continue"/>
            <w:vAlign w:val="center"/>
          </w:tcPr>
          <w:p w14:paraId="3D7332FE">
            <w:pPr>
              <w:jc w:val="center"/>
              <w:rPr>
                <w:rFonts w:ascii="仿宋_GB2312" w:hAnsi="仿宋_GB2312" w:eastAsia="仿宋_GB2312" w:cs="仿宋_GB2312"/>
                <w:sz w:val="24"/>
              </w:rPr>
            </w:pPr>
          </w:p>
        </w:tc>
        <w:tc>
          <w:tcPr>
            <w:tcW w:w="2300" w:type="dxa"/>
            <w:vAlign w:val="center"/>
          </w:tcPr>
          <w:p w14:paraId="1C6623FD">
            <w:pPr>
              <w:jc w:val="center"/>
              <w:rPr>
                <w:rFonts w:ascii="仿宋_GB2312" w:hAnsi="仿宋_GB2312" w:eastAsia="仿宋_GB2312" w:cs="仿宋_GB2312"/>
                <w:sz w:val="24"/>
              </w:rPr>
            </w:pPr>
            <w:r>
              <w:rPr>
                <w:rFonts w:hint="eastAsia" w:ascii="仿宋_GB2312" w:hAnsi="仿宋_GB2312" w:eastAsia="仿宋_GB2312" w:cs="仿宋_GB2312"/>
                <w:sz w:val="24"/>
              </w:rPr>
              <w:t>无新闻刊发但会议记录完整</w:t>
            </w:r>
          </w:p>
        </w:tc>
        <w:tc>
          <w:tcPr>
            <w:tcW w:w="3693" w:type="dxa"/>
            <w:vAlign w:val="center"/>
          </w:tcPr>
          <w:p w14:paraId="12F30AF5">
            <w:pPr>
              <w:jc w:val="left"/>
              <w:rPr>
                <w:rFonts w:ascii="仿宋_GB2312" w:hAnsi="仿宋_GB2312" w:eastAsia="仿宋_GB2312" w:cs="仿宋_GB2312"/>
                <w:sz w:val="24"/>
              </w:rPr>
            </w:pPr>
            <w:r>
              <w:rPr>
                <w:rFonts w:hint="eastAsia" w:ascii="仿宋_GB2312" w:hAnsi="仿宋_GB2312" w:eastAsia="仿宋_GB2312" w:cs="仿宋_GB2312"/>
                <w:sz w:val="24"/>
              </w:rPr>
              <w:t>-会议记录有且完整得50分</w:t>
            </w:r>
          </w:p>
          <w:p w14:paraId="70A91D37">
            <w:pPr>
              <w:jc w:val="left"/>
              <w:rPr>
                <w:rFonts w:ascii="仿宋_GB2312" w:hAnsi="仿宋_GB2312" w:eastAsia="仿宋_GB2312" w:cs="仿宋_GB2312"/>
                <w:sz w:val="24"/>
              </w:rPr>
            </w:pPr>
            <w:r>
              <w:rPr>
                <w:rFonts w:hint="eastAsia" w:ascii="仿宋_GB2312" w:hAnsi="仿宋_GB2312" w:eastAsia="仿宋_GB2312" w:cs="仿宋_GB2312"/>
                <w:sz w:val="24"/>
              </w:rPr>
              <w:t>-有但敷衍得30分</w:t>
            </w:r>
          </w:p>
        </w:tc>
      </w:tr>
      <w:tr w14:paraId="24D99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7" w:type="dxa"/>
            <w:vAlign w:val="center"/>
          </w:tcPr>
          <w:p w14:paraId="22CD5C96">
            <w:pPr>
              <w:jc w:val="center"/>
              <w:rPr>
                <w:rFonts w:ascii="仿宋_GB2312" w:hAnsi="仿宋_GB2312" w:eastAsia="仿宋_GB2312" w:cs="仿宋_GB2312"/>
                <w:sz w:val="24"/>
              </w:rPr>
            </w:pPr>
            <w:r>
              <w:rPr>
                <w:rFonts w:hint="eastAsia" w:ascii="仿宋_GB2312" w:hAnsi="仿宋_GB2312" w:eastAsia="仿宋_GB2312" w:cs="仿宋_GB2312"/>
                <w:sz w:val="24"/>
              </w:rPr>
              <w:t>班会时间、地点</w:t>
            </w:r>
          </w:p>
        </w:tc>
        <w:tc>
          <w:tcPr>
            <w:tcW w:w="1069" w:type="dxa"/>
            <w:vAlign w:val="center"/>
          </w:tcPr>
          <w:p w14:paraId="01476290">
            <w:pPr>
              <w:jc w:val="center"/>
              <w:rPr>
                <w:rFonts w:ascii="仿宋_GB2312" w:hAnsi="仿宋_GB2312" w:eastAsia="仿宋_GB2312" w:cs="仿宋_GB2312"/>
                <w:sz w:val="24"/>
              </w:rPr>
            </w:pPr>
            <w:r>
              <w:rPr>
                <w:rFonts w:hint="eastAsia" w:ascii="仿宋_GB2312" w:hAnsi="仿宋_GB2312" w:eastAsia="仿宋_GB2312" w:cs="仿宋_GB2312"/>
                <w:sz w:val="24"/>
              </w:rPr>
              <w:t>10分</w:t>
            </w:r>
          </w:p>
        </w:tc>
        <w:tc>
          <w:tcPr>
            <w:tcW w:w="2300" w:type="dxa"/>
            <w:vAlign w:val="center"/>
          </w:tcPr>
          <w:p w14:paraId="292E96C2">
            <w:pPr>
              <w:jc w:val="center"/>
              <w:rPr>
                <w:rFonts w:ascii="仿宋_GB2312" w:hAnsi="仿宋_GB2312" w:eastAsia="仿宋_GB2312" w:cs="仿宋_GB2312"/>
                <w:sz w:val="24"/>
              </w:rPr>
            </w:pPr>
            <w:r>
              <w:rPr>
                <w:rFonts w:hint="eastAsia" w:ascii="仿宋_GB2312" w:hAnsi="仿宋_GB2312" w:eastAsia="仿宋_GB2312" w:cs="仿宋_GB2312"/>
                <w:sz w:val="24"/>
              </w:rPr>
              <w:t>班会记录的时间、地点符合要求且真实完整</w:t>
            </w:r>
          </w:p>
        </w:tc>
        <w:tc>
          <w:tcPr>
            <w:tcW w:w="3693" w:type="dxa"/>
            <w:vAlign w:val="center"/>
          </w:tcPr>
          <w:p w14:paraId="6C9C6308">
            <w:pPr>
              <w:jc w:val="left"/>
              <w:rPr>
                <w:rFonts w:ascii="仿宋_GB2312" w:hAnsi="仿宋_GB2312" w:eastAsia="仿宋_GB2312" w:cs="仿宋_GB2312"/>
                <w:sz w:val="24"/>
              </w:rPr>
            </w:pPr>
            <w:r>
              <w:rPr>
                <w:rFonts w:hint="eastAsia" w:ascii="仿宋_GB2312" w:hAnsi="仿宋_GB2312" w:eastAsia="仿宋_GB2312" w:cs="仿宋_GB2312"/>
                <w:sz w:val="24"/>
              </w:rPr>
              <w:t>-有且完整得10分</w:t>
            </w:r>
          </w:p>
        </w:tc>
      </w:tr>
      <w:tr w14:paraId="4148F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7" w:type="dxa"/>
            <w:vAlign w:val="center"/>
          </w:tcPr>
          <w:p w14:paraId="1BF107B0">
            <w:pPr>
              <w:jc w:val="center"/>
              <w:rPr>
                <w:rFonts w:ascii="仿宋_GB2312" w:hAnsi="仿宋_GB2312" w:eastAsia="仿宋_GB2312" w:cs="仿宋_GB2312"/>
                <w:sz w:val="24"/>
              </w:rPr>
            </w:pPr>
            <w:r>
              <w:rPr>
                <w:rFonts w:hint="eastAsia" w:ascii="仿宋_GB2312" w:hAnsi="仿宋_GB2312" w:eastAsia="仿宋_GB2312" w:cs="仿宋_GB2312"/>
                <w:sz w:val="24"/>
              </w:rPr>
              <w:t>人员出勤情况</w:t>
            </w:r>
          </w:p>
        </w:tc>
        <w:tc>
          <w:tcPr>
            <w:tcW w:w="1069" w:type="dxa"/>
            <w:vAlign w:val="center"/>
          </w:tcPr>
          <w:p w14:paraId="22DDB31F">
            <w:pPr>
              <w:jc w:val="center"/>
              <w:rPr>
                <w:rFonts w:ascii="仿宋_GB2312" w:hAnsi="仿宋_GB2312" w:eastAsia="仿宋_GB2312" w:cs="仿宋_GB2312"/>
                <w:sz w:val="24"/>
              </w:rPr>
            </w:pPr>
            <w:r>
              <w:rPr>
                <w:rFonts w:hint="eastAsia" w:ascii="仿宋_GB2312" w:hAnsi="仿宋_GB2312" w:eastAsia="仿宋_GB2312" w:cs="仿宋_GB2312"/>
                <w:sz w:val="24"/>
              </w:rPr>
              <w:t>10分</w:t>
            </w:r>
          </w:p>
        </w:tc>
        <w:tc>
          <w:tcPr>
            <w:tcW w:w="2300" w:type="dxa"/>
            <w:vAlign w:val="center"/>
          </w:tcPr>
          <w:p w14:paraId="576C0EBA">
            <w:pPr>
              <w:jc w:val="center"/>
              <w:rPr>
                <w:rFonts w:ascii="仿宋_GB2312" w:hAnsi="仿宋_GB2312" w:eastAsia="仿宋_GB2312" w:cs="仿宋_GB2312"/>
                <w:sz w:val="24"/>
              </w:rPr>
            </w:pPr>
            <w:r>
              <w:rPr>
                <w:rFonts w:hint="eastAsia" w:ascii="仿宋_GB2312" w:hAnsi="仿宋_GB2312" w:eastAsia="仿宋_GB2312" w:cs="仿宋_GB2312"/>
                <w:sz w:val="24"/>
              </w:rPr>
              <w:t>人员出勤情况记录完整且满足要求</w:t>
            </w:r>
          </w:p>
        </w:tc>
        <w:tc>
          <w:tcPr>
            <w:tcW w:w="3693" w:type="dxa"/>
            <w:vAlign w:val="center"/>
          </w:tcPr>
          <w:p w14:paraId="67F79FF8">
            <w:pPr>
              <w:jc w:val="left"/>
              <w:rPr>
                <w:rFonts w:ascii="仿宋_GB2312" w:hAnsi="仿宋_GB2312" w:eastAsia="仿宋_GB2312" w:cs="仿宋_GB2312"/>
                <w:sz w:val="24"/>
              </w:rPr>
            </w:pPr>
            <w:r>
              <w:rPr>
                <w:rFonts w:hint="eastAsia" w:ascii="仿宋_GB2312" w:hAnsi="仿宋_GB2312" w:eastAsia="仿宋_GB2312" w:cs="仿宋_GB2312"/>
                <w:sz w:val="24"/>
              </w:rPr>
              <w:t>-有且完整得10分</w:t>
            </w:r>
          </w:p>
        </w:tc>
      </w:tr>
      <w:tr w14:paraId="66EF2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7" w:type="dxa"/>
            <w:vAlign w:val="center"/>
          </w:tcPr>
          <w:p w14:paraId="0E3316F8">
            <w:pPr>
              <w:jc w:val="center"/>
              <w:rPr>
                <w:rFonts w:ascii="仿宋_GB2312" w:hAnsi="仿宋_GB2312" w:eastAsia="仿宋_GB2312" w:cs="仿宋_GB2312"/>
                <w:sz w:val="24"/>
              </w:rPr>
            </w:pPr>
            <w:r>
              <w:rPr>
                <w:rFonts w:hint="eastAsia" w:ascii="仿宋_GB2312" w:hAnsi="仿宋_GB2312" w:eastAsia="仿宋_GB2312" w:cs="仿宋_GB2312"/>
                <w:sz w:val="24"/>
              </w:rPr>
              <w:t>图片记录清空</w:t>
            </w:r>
          </w:p>
        </w:tc>
        <w:tc>
          <w:tcPr>
            <w:tcW w:w="1069" w:type="dxa"/>
            <w:vAlign w:val="center"/>
          </w:tcPr>
          <w:p w14:paraId="4303F266">
            <w:pPr>
              <w:jc w:val="center"/>
              <w:rPr>
                <w:rFonts w:ascii="仿宋_GB2312" w:hAnsi="仿宋_GB2312" w:eastAsia="仿宋_GB2312" w:cs="仿宋_GB2312"/>
                <w:sz w:val="24"/>
              </w:rPr>
            </w:pPr>
            <w:r>
              <w:rPr>
                <w:rFonts w:hint="eastAsia" w:ascii="仿宋_GB2312" w:hAnsi="仿宋_GB2312" w:eastAsia="仿宋_GB2312" w:cs="仿宋_GB2312"/>
                <w:sz w:val="24"/>
              </w:rPr>
              <w:t>30分</w:t>
            </w:r>
          </w:p>
        </w:tc>
        <w:tc>
          <w:tcPr>
            <w:tcW w:w="2300" w:type="dxa"/>
            <w:vAlign w:val="center"/>
          </w:tcPr>
          <w:p w14:paraId="749D06CA">
            <w:pPr>
              <w:jc w:val="center"/>
              <w:rPr>
                <w:rFonts w:ascii="仿宋_GB2312" w:hAnsi="仿宋_GB2312" w:eastAsia="仿宋_GB2312" w:cs="仿宋_GB2312"/>
                <w:sz w:val="24"/>
              </w:rPr>
            </w:pPr>
            <w:r>
              <w:rPr>
                <w:rFonts w:hint="eastAsia" w:ascii="仿宋_GB2312" w:hAnsi="仿宋_GB2312" w:eastAsia="仿宋_GB2312" w:cs="仿宋_GB2312"/>
                <w:sz w:val="24"/>
              </w:rPr>
              <w:t>图片能反映班会现场不同角度，且不少于2张</w:t>
            </w:r>
          </w:p>
        </w:tc>
        <w:tc>
          <w:tcPr>
            <w:tcW w:w="3693" w:type="dxa"/>
            <w:vAlign w:val="center"/>
          </w:tcPr>
          <w:p w14:paraId="7724A7BA">
            <w:pPr>
              <w:jc w:val="left"/>
              <w:rPr>
                <w:rFonts w:ascii="仿宋_GB2312" w:hAnsi="仿宋_GB2312" w:eastAsia="仿宋_GB2312" w:cs="仿宋_GB2312"/>
                <w:sz w:val="24"/>
              </w:rPr>
            </w:pPr>
            <w:r>
              <w:rPr>
                <w:rFonts w:hint="eastAsia" w:ascii="仿宋_GB2312" w:hAnsi="仿宋_GB2312" w:eastAsia="仿宋_GB2312" w:cs="仿宋_GB2312"/>
                <w:sz w:val="24"/>
              </w:rPr>
              <w:t>-有且完整得30分</w:t>
            </w:r>
          </w:p>
          <w:p w14:paraId="08C0621A">
            <w:pPr>
              <w:jc w:val="left"/>
              <w:rPr>
                <w:rFonts w:ascii="仿宋_GB2312" w:hAnsi="仿宋_GB2312" w:eastAsia="仿宋_GB2312" w:cs="仿宋_GB2312"/>
                <w:sz w:val="24"/>
              </w:rPr>
            </w:pPr>
            <w:r>
              <w:rPr>
                <w:rFonts w:hint="eastAsia" w:ascii="仿宋_GB2312" w:hAnsi="仿宋_GB2312" w:eastAsia="仿宋_GB2312" w:cs="仿宋_GB2312"/>
                <w:sz w:val="24"/>
              </w:rPr>
              <w:t>-有但无法展现不同角度得15分</w:t>
            </w:r>
          </w:p>
        </w:tc>
      </w:tr>
    </w:tbl>
    <w:p w14:paraId="0508B3FC">
      <w:pPr>
        <w:spacing w:line="480" w:lineRule="exact"/>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注：</w:t>
      </w:r>
    </w:p>
    <w:p w14:paraId="400F523D">
      <w:pPr>
        <w:spacing w:line="48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1.新闻稿件和会议记录二者选其一即可得分；</w:t>
      </w:r>
    </w:p>
    <w:p w14:paraId="04EDEFF2">
      <w:pPr>
        <w:spacing w:line="480" w:lineRule="exact"/>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2.新闻稿件可以发布至理工易班网、理工青年网、学院网站等网络平台上且被录用，发布至同等级别的新媒体平台上也可以予以认定。其他校外媒体视情况进行判定；</w:t>
      </w:r>
    </w:p>
    <w:p w14:paraId="7332DF5C">
      <w:pPr>
        <w:spacing w:line="480" w:lineRule="exact"/>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3.会议记录不仅仅为基本信息记录，应参照新闻模式进行对班会</w:t>
      </w:r>
      <w:r>
        <w:rPr>
          <w:rFonts w:hint="eastAsia" w:ascii="仿宋_GB2312" w:hAnsi="仿宋_GB2312" w:eastAsia="仿宋_GB2312" w:cs="仿宋_GB2312"/>
          <w:sz w:val="28"/>
          <w:szCs w:val="28"/>
          <w:lang w:val="en-US" w:eastAsia="zh-CN"/>
        </w:rPr>
        <w:t>内容及</w:t>
      </w:r>
      <w:r>
        <w:rPr>
          <w:rFonts w:hint="eastAsia" w:ascii="仿宋_GB2312" w:hAnsi="仿宋_GB2312" w:eastAsia="仿宋_GB2312" w:cs="仿宋_GB2312"/>
          <w:sz w:val="28"/>
          <w:szCs w:val="28"/>
        </w:rPr>
        <w:t>主讲</w:t>
      </w:r>
      <w:r>
        <w:rPr>
          <w:rFonts w:hint="eastAsia" w:ascii="仿宋_GB2312" w:hAnsi="仿宋_GB2312" w:eastAsia="仿宋_GB2312" w:cs="仿宋_GB2312"/>
          <w:sz w:val="28"/>
          <w:szCs w:val="28"/>
          <w:lang w:val="en-US" w:eastAsia="zh-CN"/>
        </w:rPr>
        <w:t>人信息</w:t>
      </w:r>
      <w:r>
        <w:rPr>
          <w:rFonts w:hint="eastAsia" w:ascii="仿宋_GB2312" w:hAnsi="仿宋_GB2312" w:eastAsia="仿宋_GB2312" w:cs="仿宋_GB2312"/>
          <w:sz w:val="28"/>
          <w:szCs w:val="28"/>
        </w:rPr>
        <w:t>进行详细记录；</w:t>
      </w:r>
    </w:p>
    <w:p w14:paraId="723A4BE4">
      <w:pPr>
        <w:spacing w:line="480" w:lineRule="exact"/>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4.图片应能全方位展现参与班会人数、主讲人情况等信息。</w:t>
      </w:r>
    </w:p>
    <w:p w14:paraId="26F2AC05">
      <w:pPr>
        <w:pStyle w:val="3"/>
        <w:bidi w:val="0"/>
      </w:pPr>
      <w:bookmarkStart w:id="5" w:name="_Toc32230"/>
      <w:r>
        <w:rPr>
          <w:rFonts w:hint="eastAsia"/>
        </w:rPr>
        <w:t>五、常见注意事项</w:t>
      </w:r>
      <w:bookmarkEnd w:id="5"/>
    </w:p>
    <w:p w14:paraId="05D7E6FA">
      <w:pPr>
        <w:spacing w:line="480" w:lineRule="exact"/>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1.发布微社区后，还需要将微社区链接录入至网络班级空间任务栏处；</w:t>
      </w:r>
    </w:p>
    <w:p w14:paraId="42E9E859">
      <w:pPr>
        <w:spacing w:line="480" w:lineRule="exact"/>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2.微社区请注意发布的版块、查看的权限，如无法正常浏览则判定为不合格；</w:t>
      </w:r>
    </w:p>
    <w:p w14:paraId="18C293B0">
      <w:pPr>
        <w:spacing w:line="48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3.微社区如遇被屏蔽等情况，学校易班会每日对图文进行一次解除屏蔽，也可以直接反馈至学院易班处申请加急处理。</w:t>
      </w:r>
    </w:p>
    <w:p w14:paraId="72BBD9A8">
      <w:pPr>
        <w:spacing w:line="480" w:lineRule="exact"/>
        <w:ind w:firstLine="560" w:firstLineChars="200"/>
        <w:jc w:val="left"/>
        <w:rPr>
          <w:rFonts w:hint="default" w:ascii="仿宋_GB2312" w:hAnsi="仿宋_GB2312" w:eastAsia="仿宋_GB2312" w:cs="仿宋_GB2312"/>
          <w:color w:val="FF0000"/>
          <w:sz w:val="28"/>
          <w:szCs w:val="28"/>
          <w:lang w:val="en-US" w:eastAsia="zh-CN"/>
        </w:rPr>
      </w:pPr>
      <w:r>
        <w:rPr>
          <w:rFonts w:hint="eastAsia" w:ascii="仿宋_GB2312" w:hAnsi="仿宋_GB2312" w:eastAsia="仿宋_GB2312" w:cs="仿宋_GB2312"/>
          <w:color w:val="FF0000"/>
          <w:sz w:val="28"/>
          <w:szCs w:val="28"/>
          <w:lang w:val="en-US" w:eastAsia="zh-CN"/>
        </w:rPr>
        <w:t>3.【重要】仅发布微社区但未录入，不得进行认定。</w:t>
      </w:r>
    </w:p>
    <w:p w14:paraId="16C105EE">
      <w:pPr>
        <w:spacing w:line="480" w:lineRule="exact"/>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4.微社区图文</w:t>
      </w:r>
      <w:r>
        <w:rPr>
          <w:rFonts w:hint="eastAsia" w:ascii="仿宋_GB2312" w:hAnsi="仿宋_GB2312" w:eastAsia="仿宋_GB2312" w:cs="仿宋_GB2312"/>
          <w:sz w:val="28"/>
          <w:szCs w:val="28"/>
          <w:lang w:val="en-US" w:eastAsia="zh-CN"/>
        </w:rPr>
        <w:t>和录入信息记录</w:t>
      </w:r>
      <w:r>
        <w:rPr>
          <w:rFonts w:hint="eastAsia" w:ascii="仿宋_GB2312" w:hAnsi="仿宋_GB2312" w:eastAsia="仿宋_GB2312" w:cs="仿宋_GB2312"/>
          <w:sz w:val="28"/>
          <w:szCs w:val="28"/>
        </w:rPr>
        <w:t>原则</w:t>
      </w:r>
      <w:r>
        <w:rPr>
          <w:rFonts w:hint="eastAsia" w:ascii="仿宋_GB2312" w:hAnsi="仿宋_GB2312" w:eastAsia="仿宋_GB2312" w:cs="仿宋_GB2312"/>
          <w:sz w:val="28"/>
          <w:szCs w:val="28"/>
          <w:lang w:val="en-US" w:eastAsia="zh-CN"/>
        </w:rPr>
        <w:t>只能发布1次</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val="en-US" w:eastAsia="zh-CN"/>
        </w:rPr>
        <w:t>在</w:t>
      </w:r>
      <w:r>
        <w:rPr>
          <w:rFonts w:hint="eastAsia" w:ascii="仿宋_GB2312" w:hAnsi="仿宋_GB2312" w:eastAsia="仿宋_GB2312" w:cs="仿宋_GB2312"/>
          <w:sz w:val="28"/>
          <w:szCs w:val="28"/>
        </w:rPr>
        <w:t>任务提交在有效时间内</w:t>
      </w:r>
      <w:r>
        <w:rPr>
          <w:rFonts w:hint="eastAsia" w:ascii="仿宋_GB2312" w:hAnsi="仿宋_GB2312" w:eastAsia="仿宋_GB2312" w:cs="仿宋_GB2312"/>
          <w:sz w:val="28"/>
          <w:szCs w:val="28"/>
          <w:lang w:val="en-US" w:eastAsia="zh-CN"/>
        </w:rPr>
        <w:t>可以多次进行修改。</w:t>
      </w:r>
    </w:p>
    <w:p w14:paraId="42E76EEB">
      <w:pPr>
        <w:spacing w:line="500" w:lineRule="exact"/>
        <w:ind w:right="-414" w:rightChars="-197" w:firstLine="560" w:firstLineChars="200"/>
        <w:jc w:val="left"/>
        <w:rPr>
          <w:rFonts w:ascii="黑体" w:hAnsi="黑体" w:eastAsia="黑体" w:cs="黑体"/>
          <w:sz w:val="28"/>
          <w:szCs w:val="28"/>
        </w:rPr>
      </w:pPr>
    </w:p>
    <w:p w14:paraId="1773B692"/>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00000000000000000"/>
    <w:charset w:val="86"/>
    <w:family w:val="auto"/>
    <w:pitch w:val="default"/>
    <w:sig w:usb0="800002BF" w:usb1="184F6CF8" w:usb2="00000012" w:usb3="00000000" w:csb0="00160001" w:csb1="1203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Q2ZmQ1NmVjYzNiMWMyMTI5ODQ0ODBkZjMxYTcxYmQifQ=="/>
  </w:docVars>
  <w:rsids>
    <w:rsidRoot w:val="00000000"/>
    <w:rsid w:val="04DE359D"/>
    <w:rsid w:val="0BBD3606"/>
    <w:rsid w:val="14EE24D1"/>
    <w:rsid w:val="172C0A20"/>
    <w:rsid w:val="33B84F67"/>
    <w:rsid w:val="3ABD59E5"/>
    <w:rsid w:val="478B2DD0"/>
    <w:rsid w:val="58414DCF"/>
    <w:rsid w:val="584C1BDE"/>
    <w:rsid w:val="6CA71559"/>
    <w:rsid w:val="7D3C5EF9"/>
    <w:rsid w:val="7FA63F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after="100" w:afterLines="100"/>
      <w:jc w:val="center"/>
      <w:outlineLvl w:val="0"/>
    </w:pPr>
    <w:rPr>
      <w:rFonts w:ascii="Times New Roman" w:hAnsi="Times New Roman" w:eastAsia="方正小标宋简体"/>
      <w:b/>
      <w:bCs/>
      <w:kern w:val="44"/>
      <w:sz w:val="36"/>
      <w:szCs w:val="44"/>
    </w:rPr>
  </w:style>
  <w:style w:type="paragraph" w:styleId="3">
    <w:name w:val="heading 2"/>
    <w:basedOn w:val="1"/>
    <w:next w:val="1"/>
    <w:qFormat/>
    <w:uiPriority w:val="0"/>
    <w:pPr>
      <w:keepNext/>
      <w:keepLines/>
      <w:spacing w:line="480" w:lineRule="exact"/>
      <w:ind w:firstLine="560" w:firstLineChars="200"/>
      <w:outlineLvl w:val="1"/>
    </w:pPr>
    <w:rPr>
      <w:rFonts w:ascii="Times New Roman" w:hAnsi="Times New Roman" w:eastAsia="黑体" w:cs="宋体"/>
      <w:bCs/>
      <w:sz w:val="28"/>
      <w:szCs w:val="32"/>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Hyperlink"/>
    <w:basedOn w:val="6"/>
    <w:unhideWhenUsed/>
    <w:qFormat/>
    <w:uiPriority w:val="99"/>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1533</Words>
  <Characters>1672</Characters>
  <Lines>0</Lines>
  <Paragraphs>0</Paragraphs>
  <TotalTime>25</TotalTime>
  <ScaleCrop>false</ScaleCrop>
  <LinksUpToDate>false</LinksUpToDate>
  <CharactersWithSpaces>1702</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2023-10-06T13:53:00Z</dcterms:created>
  <dc:creator>JC</dc:creator>
  <cp:lastModifiedBy>WPS_1220529699</cp:lastModifiedBy>
  <dcterms:modified xsi:type="dcterms:W3CDTF">2024-10-25T08:38:25Z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E75727E5DC5B41009E99BC4E42233DBF_13</vt:lpwstr>
  </property>
</Properties>
</file>